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3" w:rsidRDefault="00057E68" w:rsidP="00057E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3D1296">
        <w:rPr>
          <w:b/>
          <w:sz w:val="48"/>
          <w:szCs w:val="48"/>
        </w:rPr>
        <w:t xml:space="preserve">     </w:t>
      </w:r>
      <w:r w:rsidR="00F15E43">
        <w:rPr>
          <w:b/>
          <w:sz w:val="48"/>
          <w:szCs w:val="48"/>
        </w:rPr>
        <w:t xml:space="preserve">                 </w:t>
      </w:r>
      <w:r w:rsidR="003D1296">
        <w:rPr>
          <w:b/>
          <w:sz w:val="48"/>
          <w:szCs w:val="48"/>
        </w:rPr>
        <w:t xml:space="preserve">  </w:t>
      </w:r>
      <w:r w:rsidR="007E7161">
        <w:rPr>
          <w:b/>
          <w:noProof/>
          <w:sz w:val="48"/>
          <w:szCs w:val="48"/>
        </w:rPr>
        <w:drawing>
          <wp:inline distT="0" distB="0" distL="0" distR="0">
            <wp:extent cx="1371600" cy="1371600"/>
            <wp:effectExtent l="0" t="0" r="0" b="0"/>
            <wp:docPr id="1" name="Obraz 1" descr="p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96" w:rsidRDefault="00F15E43" w:rsidP="00057E6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3D1296">
        <w:rPr>
          <w:b/>
          <w:sz w:val="48"/>
          <w:szCs w:val="48"/>
        </w:rPr>
        <w:t xml:space="preserve"> </w:t>
      </w:r>
      <w:r w:rsidR="00057E68" w:rsidRPr="00057E68">
        <w:rPr>
          <w:b/>
          <w:sz w:val="48"/>
          <w:szCs w:val="48"/>
        </w:rPr>
        <w:t>Spinningowe G</w:t>
      </w:r>
      <w:r w:rsidR="003D1296">
        <w:rPr>
          <w:b/>
          <w:sz w:val="48"/>
          <w:szCs w:val="48"/>
        </w:rPr>
        <w:t xml:space="preserve">RAND </w:t>
      </w:r>
      <w:r w:rsidR="00057E68" w:rsidRPr="00057E68">
        <w:rPr>
          <w:b/>
          <w:sz w:val="48"/>
          <w:szCs w:val="48"/>
        </w:rPr>
        <w:t>P</w:t>
      </w:r>
      <w:r w:rsidR="003D1296">
        <w:rPr>
          <w:b/>
          <w:sz w:val="48"/>
          <w:szCs w:val="48"/>
        </w:rPr>
        <w:t>RIX</w:t>
      </w:r>
    </w:p>
    <w:p w:rsidR="00057E68" w:rsidRDefault="00057E68" w:rsidP="00057E68">
      <w:pPr>
        <w:rPr>
          <w:b/>
          <w:sz w:val="32"/>
          <w:szCs w:val="32"/>
        </w:rPr>
      </w:pPr>
      <w:r w:rsidRPr="00057E68">
        <w:rPr>
          <w:b/>
          <w:sz w:val="48"/>
          <w:szCs w:val="48"/>
        </w:rPr>
        <w:t xml:space="preserve"> </w:t>
      </w:r>
      <w:r w:rsidR="003D1296">
        <w:rPr>
          <w:b/>
          <w:sz w:val="48"/>
          <w:szCs w:val="48"/>
        </w:rPr>
        <w:t xml:space="preserve">                 </w:t>
      </w:r>
      <w:r w:rsidRPr="00057E68">
        <w:rPr>
          <w:b/>
          <w:sz w:val="48"/>
          <w:szCs w:val="48"/>
        </w:rPr>
        <w:t>Okręgu Krośnieńskiego</w:t>
      </w:r>
      <w:r w:rsidRPr="006234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057E68" w:rsidRDefault="00057E68" w:rsidP="00057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057E68" w:rsidRPr="0085371C" w:rsidRDefault="00057E68" w:rsidP="00057E68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</w:t>
      </w:r>
      <w:r w:rsidR="00AD20F1">
        <w:rPr>
          <w:b/>
          <w:sz w:val="32"/>
          <w:szCs w:val="32"/>
        </w:rPr>
        <w:t xml:space="preserve">                       </w:t>
      </w:r>
      <w:r w:rsidR="00F17FB7">
        <w:rPr>
          <w:b/>
          <w:sz w:val="32"/>
          <w:szCs w:val="32"/>
        </w:rPr>
        <w:t xml:space="preserve">sezon </w:t>
      </w:r>
      <w:r w:rsidR="00F17FB7" w:rsidRPr="00B35795">
        <w:rPr>
          <w:b/>
          <w:sz w:val="56"/>
          <w:szCs w:val="56"/>
        </w:rPr>
        <w:t>20</w:t>
      </w:r>
      <w:r w:rsidR="009F1A8A" w:rsidRPr="00B35795">
        <w:rPr>
          <w:b/>
          <w:sz w:val="56"/>
          <w:szCs w:val="56"/>
        </w:rPr>
        <w:t>1</w:t>
      </w:r>
      <w:r w:rsidR="003359C5">
        <w:rPr>
          <w:b/>
          <w:sz w:val="56"/>
          <w:szCs w:val="56"/>
        </w:rPr>
        <w:t>6</w:t>
      </w:r>
    </w:p>
    <w:p w:rsidR="00057E68" w:rsidRDefault="00057E68" w:rsidP="00057E68">
      <w:pPr>
        <w:rPr>
          <w:b/>
          <w:sz w:val="32"/>
          <w:szCs w:val="32"/>
        </w:rPr>
      </w:pPr>
    </w:p>
    <w:p w:rsidR="003D1296" w:rsidRDefault="003D1296" w:rsidP="00057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057E68">
        <w:rPr>
          <w:b/>
          <w:sz w:val="32"/>
          <w:szCs w:val="32"/>
        </w:rPr>
        <w:t xml:space="preserve">ZAPRASZAMY WĘDKARZY DO UDZIAŁU W </w:t>
      </w:r>
    </w:p>
    <w:p w:rsidR="003D1296" w:rsidRDefault="003D1296" w:rsidP="00057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057E68">
        <w:rPr>
          <w:b/>
          <w:sz w:val="32"/>
          <w:szCs w:val="32"/>
        </w:rPr>
        <w:t xml:space="preserve">SPINNINGOWYM GRAND PRIX OKRĘGU </w:t>
      </w:r>
    </w:p>
    <w:p w:rsidR="00057E68" w:rsidRPr="00623462" w:rsidRDefault="003D1296" w:rsidP="00057E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057E68">
        <w:rPr>
          <w:b/>
          <w:sz w:val="32"/>
          <w:szCs w:val="32"/>
        </w:rPr>
        <w:t>KROŚNIEŃSKIEGO W ROKU 20</w:t>
      </w:r>
      <w:r w:rsidR="009F1A8A">
        <w:rPr>
          <w:b/>
          <w:sz w:val="32"/>
          <w:szCs w:val="32"/>
        </w:rPr>
        <w:t>1</w:t>
      </w:r>
      <w:r w:rsidR="003359C5">
        <w:rPr>
          <w:b/>
          <w:sz w:val="32"/>
          <w:szCs w:val="32"/>
        </w:rPr>
        <w:t>6</w:t>
      </w:r>
    </w:p>
    <w:p w:rsidR="00555A97" w:rsidRDefault="00555A97">
      <w:pPr>
        <w:rPr>
          <w:b/>
          <w:sz w:val="32"/>
          <w:szCs w:val="32"/>
        </w:rPr>
      </w:pPr>
    </w:p>
    <w:p w:rsidR="00057E68" w:rsidRDefault="00273D6E">
      <w:r>
        <w:t xml:space="preserve">        </w:t>
      </w:r>
      <w:r w:rsidR="00057E68">
        <w:t>Prawo startu w zawodach maja wszyscy wędkarze należący do Okr</w:t>
      </w:r>
      <w:r w:rsidR="003D1296">
        <w:t>ę</w:t>
      </w:r>
      <w:r w:rsidR="00057E68">
        <w:t>gu PZW Krosno.</w:t>
      </w:r>
    </w:p>
    <w:p w:rsidR="00057E68" w:rsidRDefault="00273D6E">
      <w:r>
        <w:t xml:space="preserve">        </w:t>
      </w:r>
      <w:r w:rsidR="00057E68">
        <w:t>GP Okręgu 20</w:t>
      </w:r>
      <w:r w:rsidR="009F1A8A">
        <w:t>1</w:t>
      </w:r>
      <w:r w:rsidR="003359C5">
        <w:t>6</w:t>
      </w:r>
      <w:r w:rsidR="00057E68">
        <w:t xml:space="preserve"> wyłoni Spinningową Kadrę Okręgu na rok 20</w:t>
      </w:r>
      <w:r w:rsidR="00751FE2">
        <w:t>1</w:t>
      </w:r>
      <w:r w:rsidR="003359C5">
        <w:t>7</w:t>
      </w:r>
      <w:r w:rsidR="00057E68">
        <w:t>.</w:t>
      </w:r>
    </w:p>
    <w:p w:rsidR="00BE6E63" w:rsidRDefault="00273D6E" w:rsidP="00273D6E">
      <w:pPr>
        <w:tabs>
          <w:tab w:val="left" w:pos="374"/>
        </w:tabs>
      </w:pPr>
      <w:r>
        <w:t xml:space="preserve">     </w:t>
      </w:r>
      <w:r w:rsidR="00BB2D49">
        <w:t xml:space="preserve">  </w:t>
      </w:r>
      <w:r>
        <w:t xml:space="preserve"> </w:t>
      </w:r>
      <w:r w:rsidR="00BE6E63">
        <w:t>Wszystkie zawody zaliczane do GP Okręgu, będą rozgrywane „na żywej rybie”</w:t>
      </w:r>
    </w:p>
    <w:p w:rsidR="00057E68" w:rsidRDefault="00057E68"/>
    <w:p w:rsidR="003D1296" w:rsidRDefault="003D1296"/>
    <w:p w:rsidR="00781501" w:rsidRPr="00623462" w:rsidRDefault="003D1296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="00875E88">
        <w:t>Terminarz zawodów:</w:t>
      </w:r>
    </w:p>
    <w:p w:rsidR="00781501" w:rsidRPr="00623462" w:rsidRDefault="00781501">
      <w:pPr>
        <w:rPr>
          <w:b/>
          <w:sz w:val="32"/>
          <w:szCs w:val="32"/>
        </w:rPr>
      </w:pPr>
    </w:p>
    <w:p w:rsidR="0098316B" w:rsidRPr="0098316B" w:rsidRDefault="003359C5" w:rsidP="0098316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98316B" w:rsidRPr="0098316B">
        <w:rPr>
          <w:b/>
          <w:sz w:val="32"/>
          <w:szCs w:val="32"/>
        </w:rPr>
        <w:t>.0</w:t>
      </w:r>
      <w:r w:rsidR="00EF38A9">
        <w:rPr>
          <w:b/>
          <w:sz w:val="32"/>
          <w:szCs w:val="32"/>
        </w:rPr>
        <w:t>3</w:t>
      </w:r>
      <w:r w:rsidR="0098316B" w:rsidRPr="0098316B">
        <w:rPr>
          <w:b/>
          <w:sz w:val="32"/>
          <w:szCs w:val="32"/>
        </w:rPr>
        <w:t xml:space="preserve"> </w:t>
      </w:r>
      <w:r w:rsidR="006F7A45">
        <w:rPr>
          <w:b/>
          <w:sz w:val="32"/>
          <w:szCs w:val="32"/>
        </w:rPr>
        <w:t>San</w:t>
      </w:r>
      <w:r w:rsidR="0098316B" w:rsidRPr="0098316B">
        <w:rPr>
          <w:b/>
          <w:sz w:val="32"/>
          <w:szCs w:val="32"/>
        </w:rPr>
        <w:t xml:space="preserve"> </w:t>
      </w:r>
      <w:r w:rsidR="00CB5434">
        <w:rPr>
          <w:b/>
          <w:sz w:val="32"/>
          <w:szCs w:val="32"/>
        </w:rPr>
        <w:t>–</w:t>
      </w:r>
      <w:r w:rsidR="006F7A45">
        <w:rPr>
          <w:b/>
          <w:sz w:val="32"/>
          <w:szCs w:val="32"/>
        </w:rPr>
        <w:t xml:space="preserve"> </w:t>
      </w:r>
      <w:r w:rsidR="0072304F">
        <w:rPr>
          <w:b/>
          <w:sz w:val="32"/>
          <w:szCs w:val="32"/>
        </w:rPr>
        <w:t xml:space="preserve">Hoczew </w:t>
      </w:r>
      <w:r w:rsidR="006F7A45">
        <w:rPr>
          <w:b/>
          <w:sz w:val="32"/>
          <w:szCs w:val="32"/>
        </w:rPr>
        <w:t>(zb</w:t>
      </w:r>
      <w:r w:rsidR="00150C24">
        <w:rPr>
          <w:b/>
          <w:sz w:val="32"/>
          <w:szCs w:val="32"/>
        </w:rPr>
        <w:t>iórka</w:t>
      </w:r>
      <w:r w:rsidR="0098316B" w:rsidRPr="0098316B">
        <w:rPr>
          <w:b/>
          <w:sz w:val="32"/>
          <w:szCs w:val="32"/>
        </w:rPr>
        <w:t xml:space="preserve"> godz. </w:t>
      </w:r>
      <w:r w:rsidR="00DB613E">
        <w:rPr>
          <w:b/>
          <w:sz w:val="32"/>
          <w:szCs w:val="32"/>
        </w:rPr>
        <w:t>6</w:t>
      </w:r>
      <w:r w:rsidR="00147492">
        <w:rPr>
          <w:b/>
          <w:sz w:val="32"/>
          <w:szCs w:val="32"/>
        </w:rPr>
        <w:t>.0</w:t>
      </w:r>
      <w:r w:rsidR="0098316B" w:rsidRPr="0098316B">
        <w:rPr>
          <w:b/>
          <w:sz w:val="32"/>
          <w:szCs w:val="32"/>
        </w:rPr>
        <w:t>0</w:t>
      </w:r>
      <w:r w:rsidR="00C0619A">
        <w:rPr>
          <w:b/>
          <w:sz w:val="32"/>
          <w:szCs w:val="32"/>
        </w:rPr>
        <w:t xml:space="preserve"> </w:t>
      </w:r>
      <w:r w:rsidR="0072304F">
        <w:rPr>
          <w:b/>
          <w:sz w:val="32"/>
          <w:szCs w:val="32"/>
        </w:rPr>
        <w:t>zajazd Salamandra)</w:t>
      </w:r>
    </w:p>
    <w:p w:rsidR="0098316B" w:rsidRPr="0098316B" w:rsidRDefault="003359C5" w:rsidP="0098316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646578">
        <w:rPr>
          <w:b/>
          <w:sz w:val="32"/>
          <w:szCs w:val="32"/>
        </w:rPr>
        <w:t>.</w:t>
      </w:r>
      <w:r w:rsidR="0098316B" w:rsidRPr="0098316B">
        <w:rPr>
          <w:b/>
          <w:sz w:val="32"/>
          <w:szCs w:val="32"/>
        </w:rPr>
        <w:t>0</w:t>
      </w:r>
      <w:r w:rsidR="006F7A45">
        <w:rPr>
          <w:b/>
          <w:sz w:val="32"/>
          <w:szCs w:val="32"/>
        </w:rPr>
        <w:t>4</w:t>
      </w:r>
      <w:r w:rsidR="0098316B" w:rsidRPr="0098316B">
        <w:rPr>
          <w:b/>
          <w:sz w:val="32"/>
          <w:szCs w:val="32"/>
        </w:rPr>
        <w:t xml:space="preserve"> </w:t>
      </w:r>
      <w:r w:rsidR="00646578">
        <w:rPr>
          <w:b/>
          <w:sz w:val="32"/>
          <w:szCs w:val="32"/>
        </w:rPr>
        <w:t>Ropa</w:t>
      </w:r>
      <w:r w:rsidR="0066092D">
        <w:rPr>
          <w:b/>
          <w:sz w:val="32"/>
          <w:szCs w:val="32"/>
        </w:rPr>
        <w:t xml:space="preserve"> – </w:t>
      </w:r>
      <w:r w:rsidR="00646578">
        <w:rPr>
          <w:b/>
          <w:sz w:val="32"/>
          <w:szCs w:val="32"/>
        </w:rPr>
        <w:t>Biecz,</w:t>
      </w:r>
      <w:r w:rsidR="00B31AC5">
        <w:rPr>
          <w:b/>
          <w:sz w:val="32"/>
          <w:szCs w:val="32"/>
        </w:rPr>
        <w:t xml:space="preserve"> (zbiórka godz. 6.00 parking w Bieczu)</w:t>
      </w:r>
      <w:r w:rsidR="00220215">
        <w:rPr>
          <w:b/>
          <w:sz w:val="32"/>
          <w:szCs w:val="32"/>
        </w:rPr>
        <w:t xml:space="preserve"> łowisko rezerwowe „Balaton”</w:t>
      </w:r>
      <w:r w:rsidR="00083580">
        <w:rPr>
          <w:b/>
          <w:sz w:val="32"/>
          <w:szCs w:val="32"/>
        </w:rPr>
        <w:t xml:space="preserve"> - Krosno</w:t>
      </w:r>
    </w:p>
    <w:p w:rsidR="0098316B" w:rsidRDefault="003359C5" w:rsidP="0098316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98316B" w:rsidRPr="0098316B">
        <w:rPr>
          <w:b/>
          <w:sz w:val="32"/>
          <w:szCs w:val="32"/>
        </w:rPr>
        <w:t>.0</w:t>
      </w:r>
      <w:r w:rsidR="009D547A">
        <w:rPr>
          <w:b/>
          <w:sz w:val="32"/>
          <w:szCs w:val="32"/>
        </w:rPr>
        <w:t>6</w:t>
      </w:r>
      <w:bookmarkStart w:id="0" w:name="_GoBack"/>
      <w:bookmarkEnd w:id="0"/>
      <w:r w:rsidR="0098316B" w:rsidRPr="0098316B">
        <w:rPr>
          <w:b/>
          <w:sz w:val="32"/>
          <w:szCs w:val="32"/>
        </w:rPr>
        <w:t xml:space="preserve"> </w:t>
      </w:r>
      <w:r w:rsidR="00220215">
        <w:rPr>
          <w:b/>
          <w:sz w:val="32"/>
          <w:szCs w:val="32"/>
        </w:rPr>
        <w:t>Jasło „3 rzeki”</w:t>
      </w:r>
      <w:r w:rsidR="006F7A45">
        <w:rPr>
          <w:b/>
          <w:sz w:val="32"/>
          <w:szCs w:val="32"/>
        </w:rPr>
        <w:t xml:space="preserve"> </w:t>
      </w:r>
      <w:r w:rsidR="00220215">
        <w:rPr>
          <w:b/>
          <w:sz w:val="32"/>
          <w:szCs w:val="32"/>
        </w:rPr>
        <w:t>(zbiórka plac targowy</w:t>
      </w:r>
      <w:r w:rsidR="000D323B">
        <w:rPr>
          <w:b/>
          <w:sz w:val="32"/>
          <w:szCs w:val="32"/>
        </w:rPr>
        <w:t xml:space="preserve"> </w:t>
      </w:r>
      <w:r w:rsidR="0098316B" w:rsidRPr="0098316B">
        <w:rPr>
          <w:b/>
          <w:sz w:val="32"/>
          <w:szCs w:val="32"/>
        </w:rPr>
        <w:t xml:space="preserve">godz. </w:t>
      </w:r>
      <w:r w:rsidR="00E84D2C">
        <w:rPr>
          <w:b/>
          <w:sz w:val="32"/>
          <w:szCs w:val="32"/>
        </w:rPr>
        <w:t>6</w:t>
      </w:r>
      <w:r w:rsidR="0098316B" w:rsidRPr="0098316B">
        <w:rPr>
          <w:b/>
          <w:sz w:val="32"/>
          <w:szCs w:val="32"/>
        </w:rPr>
        <w:t>.00)</w:t>
      </w:r>
    </w:p>
    <w:p w:rsidR="00E84D2C" w:rsidRDefault="003359C5" w:rsidP="00E84D2C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E84D2C" w:rsidRPr="0098316B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E84D2C" w:rsidRPr="009831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Myczkowce</w:t>
      </w:r>
      <w:r w:rsidR="00E84D2C">
        <w:rPr>
          <w:b/>
          <w:sz w:val="32"/>
          <w:szCs w:val="32"/>
        </w:rPr>
        <w:t xml:space="preserve"> </w:t>
      </w:r>
      <w:r w:rsidR="004425F7">
        <w:rPr>
          <w:b/>
          <w:sz w:val="32"/>
          <w:szCs w:val="32"/>
        </w:rPr>
        <w:t>– komunikat przed zawodami</w:t>
      </w:r>
    </w:p>
    <w:p w:rsidR="00876EF5" w:rsidRDefault="003359C5" w:rsidP="00876EF5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03</w:t>
      </w:r>
      <w:r w:rsidR="001667C9">
        <w:rPr>
          <w:b/>
          <w:color w:val="FF0000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04</w:t>
      </w:r>
      <w:r w:rsidR="00876EF5" w:rsidRPr="00EC7409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9</w:t>
      </w:r>
      <w:r w:rsidR="00EC740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Mrzygłód</w:t>
      </w:r>
      <w:r w:rsidR="00EC7409">
        <w:rPr>
          <w:b/>
          <w:color w:val="FF0000"/>
          <w:sz w:val="32"/>
          <w:szCs w:val="32"/>
        </w:rPr>
        <w:t xml:space="preserve"> -</w:t>
      </w:r>
      <w:r w:rsidR="00876EF5" w:rsidRPr="00EC7409">
        <w:rPr>
          <w:b/>
          <w:color w:val="FF0000"/>
          <w:sz w:val="32"/>
          <w:szCs w:val="32"/>
        </w:rPr>
        <w:t xml:space="preserve"> </w:t>
      </w:r>
      <w:r w:rsidR="00876EF5">
        <w:rPr>
          <w:b/>
          <w:color w:val="FF0000"/>
          <w:sz w:val="32"/>
          <w:szCs w:val="32"/>
        </w:rPr>
        <w:t xml:space="preserve">Spinningowe Mistrzostwa </w:t>
      </w:r>
      <w:r w:rsidR="001A5146">
        <w:rPr>
          <w:b/>
          <w:color w:val="FF0000"/>
          <w:sz w:val="32"/>
          <w:szCs w:val="32"/>
        </w:rPr>
        <w:t>Okręgu</w:t>
      </w:r>
    </w:p>
    <w:p w:rsidR="006F7A45" w:rsidRPr="0098316B" w:rsidRDefault="00A32B3D" w:rsidP="0098316B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76EF5">
        <w:rPr>
          <w:b/>
          <w:sz w:val="32"/>
          <w:szCs w:val="32"/>
        </w:rPr>
        <w:t>.0</w:t>
      </w:r>
      <w:r w:rsidR="00247269">
        <w:rPr>
          <w:b/>
          <w:sz w:val="32"/>
          <w:szCs w:val="32"/>
        </w:rPr>
        <w:t>9</w:t>
      </w:r>
      <w:r w:rsidR="00876EF5">
        <w:rPr>
          <w:b/>
          <w:sz w:val="32"/>
          <w:szCs w:val="32"/>
        </w:rPr>
        <w:t xml:space="preserve"> San </w:t>
      </w:r>
      <w:r w:rsidR="001667C9">
        <w:rPr>
          <w:b/>
          <w:sz w:val="32"/>
          <w:szCs w:val="32"/>
        </w:rPr>
        <w:t>–</w:t>
      </w:r>
      <w:r w:rsidR="00876EF5">
        <w:rPr>
          <w:b/>
          <w:sz w:val="32"/>
          <w:szCs w:val="32"/>
        </w:rPr>
        <w:t xml:space="preserve"> </w:t>
      </w:r>
      <w:r w:rsidR="00E90B00">
        <w:rPr>
          <w:b/>
          <w:sz w:val="32"/>
          <w:szCs w:val="32"/>
        </w:rPr>
        <w:t>Słonne</w:t>
      </w:r>
      <w:r w:rsidR="00B31AC5">
        <w:rPr>
          <w:b/>
          <w:sz w:val="32"/>
          <w:szCs w:val="32"/>
        </w:rPr>
        <w:t xml:space="preserve"> (zbiórka</w:t>
      </w:r>
      <w:r w:rsidR="00B31AC5" w:rsidRPr="0098316B">
        <w:rPr>
          <w:b/>
          <w:sz w:val="32"/>
          <w:szCs w:val="32"/>
        </w:rPr>
        <w:t xml:space="preserve"> godz.</w:t>
      </w:r>
      <w:r w:rsidR="00B31AC5">
        <w:rPr>
          <w:b/>
          <w:sz w:val="32"/>
          <w:szCs w:val="32"/>
        </w:rPr>
        <w:t xml:space="preserve"> 6.00)</w:t>
      </w:r>
    </w:p>
    <w:p w:rsidR="0098316B" w:rsidRPr="0098316B" w:rsidRDefault="00A32B3D" w:rsidP="00273D6E">
      <w:pPr>
        <w:numPr>
          <w:ilvl w:val="0"/>
          <w:numId w:val="2"/>
        </w:numPr>
        <w:ind w:hanging="346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98316B" w:rsidRPr="0098316B">
        <w:rPr>
          <w:b/>
          <w:sz w:val="32"/>
          <w:szCs w:val="32"/>
        </w:rPr>
        <w:t>.</w:t>
      </w:r>
      <w:r w:rsidR="001667C9">
        <w:rPr>
          <w:b/>
          <w:sz w:val="32"/>
          <w:szCs w:val="32"/>
        </w:rPr>
        <w:t>10</w:t>
      </w:r>
      <w:r w:rsidR="0098316B" w:rsidRPr="0098316B">
        <w:rPr>
          <w:b/>
          <w:sz w:val="32"/>
          <w:szCs w:val="32"/>
        </w:rPr>
        <w:t xml:space="preserve"> </w:t>
      </w:r>
      <w:r w:rsidR="00FD2435">
        <w:rPr>
          <w:b/>
          <w:sz w:val="32"/>
          <w:szCs w:val="32"/>
        </w:rPr>
        <w:t xml:space="preserve">Solina </w:t>
      </w:r>
      <w:r w:rsidR="00646578">
        <w:rPr>
          <w:b/>
          <w:sz w:val="32"/>
          <w:szCs w:val="32"/>
        </w:rPr>
        <w:t>–</w:t>
      </w:r>
      <w:r w:rsidR="00FD2435">
        <w:rPr>
          <w:b/>
          <w:sz w:val="32"/>
          <w:szCs w:val="32"/>
        </w:rPr>
        <w:t xml:space="preserve"> komunikat</w:t>
      </w:r>
      <w:r w:rsidR="00646578">
        <w:rPr>
          <w:b/>
          <w:sz w:val="32"/>
          <w:szCs w:val="32"/>
        </w:rPr>
        <w:t xml:space="preserve"> </w:t>
      </w:r>
      <w:r w:rsidR="002B7E70">
        <w:rPr>
          <w:b/>
          <w:sz w:val="32"/>
          <w:szCs w:val="32"/>
        </w:rPr>
        <w:t>przed zawodami</w:t>
      </w:r>
    </w:p>
    <w:p w:rsidR="00696DC1" w:rsidRDefault="00F15E43" w:rsidP="00623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A83888" w:rsidRDefault="00696DC1" w:rsidP="00623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83888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</w:t>
      </w:r>
      <w:r w:rsidR="00623462">
        <w:rPr>
          <w:b/>
          <w:sz w:val="32"/>
          <w:szCs w:val="32"/>
        </w:rPr>
        <w:t xml:space="preserve">Startowe - </w:t>
      </w:r>
      <w:r w:rsidR="00875E88">
        <w:rPr>
          <w:b/>
          <w:sz w:val="32"/>
          <w:szCs w:val="32"/>
        </w:rPr>
        <w:t>10</w:t>
      </w:r>
      <w:r w:rsidR="00623462">
        <w:rPr>
          <w:b/>
          <w:sz w:val="32"/>
          <w:szCs w:val="32"/>
        </w:rPr>
        <w:t xml:space="preserve"> zł </w:t>
      </w:r>
      <w:r w:rsidR="001A5146">
        <w:rPr>
          <w:b/>
          <w:sz w:val="32"/>
          <w:szCs w:val="32"/>
        </w:rPr>
        <w:t>seniorzy,</w:t>
      </w:r>
      <w:r w:rsidR="00A83888">
        <w:rPr>
          <w:b/>
          <w:sz w:val="32"/>
          <w:szCs w:val="32"/>
        </w:rPr>
        <w:t xml:space="preserve"> juniorzy</w:t>
      </w:r>
      <w:r w:rsidR="001A5146">
        <w:rPr>
          <w:b/>
          <w:sz w:val="32"/>
          <w:szCs w:val="32"/>
        </w:rPr>
        <w:t xml:space="preserve"> gratis!</w:t>
      </w:r>
    </w:p>
    <w:p w:rsidR="003D1296" w:rsidRDefault="003D1296" w:rsidP="00623462">
      <w:pPr>
        <w:rPr>
          <w:b/>
          <w:sz w:val="32"/>
          <w:szCs w:val="32"/>
        </w:rPr>
      </w:pPr>
      <w:r>
        <w:rPr>
          <w:b/>
          <w:sz w:val="32"/>
          <w:szCs w:val="32"/>
        </w:rPr>
        <w:t>(wpłacane przed każdymi zawodami</w:t>
      </w:r>
      <w:r w:rsidR="009F1A8A">
        <w:rPr>
          <w:b/>
          <w:sz w:val="32"/>
          <w:szCs w:val="32"/>
        </w:rPr>
        <w:t>, może</w:t>
      </w:r>
      <w:r w:rsidR="00F77928">
        <w:rPr>
          <w:b/>
          <w:sz w:val="32"/>
          <w:szCs w:val="32"/>
        </w:rPr>
        <w:t xml:space="preserve"> </w:t>
      </w:r>
      <w:r w:rsidR="00EC7409">
        <w:rPr>
          <w:b/>
          <w:sz w:val="32"/>
          <w:szCs w:val="32"/>
        </w:rPr>
        <w:t>zostać z</w:t>
      </w:r>
      <w:r w:rsidR="009F1A8A">
        <w:rPr>
          <w:b/>
          <w:sz w:val="32"/>
          <w:szCs w:val="32"/>
        </w:rPr>
        <w:t>większone w przypadku konieczności opłacenia łodzi.</w:t>
      </w:r>
      <w:r>
        <w:rPr>
          <w:b/>
          <w:sz w:val="32"/>
          <w:szCs w:val="32"/>
        </w:rPr>
        <w:t>)</w:t>
      </w:r>
    </w:p>
    <w:p w:rsidR="00623462" w:rsidRDefault="003D1296" w:rsidP="00623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875E88">
        <w:rPr>
          <w:b/>
          <w:sz w:val="32"/>
          <w:szCs w:val="32"/>
        </w:rPr>
        <w:t>T</w:t>
      </w:r>
      <w:r w:rsidR="00D56296">
        <w:rPr>
          <w:b/>
          <w:sz w:val="32"/>
          <w:szCs w:val="32"/>
        </w:rPr>
        <w:t>elefon do prowadzącego 608 658</w:t>
      </w:r>
      <w:r w:rsidR="00555A97">
        <w:rPr>
          <w:b/>
          <w:sz w:val="32"/>
          <w:szCs w:val="32"/>
        </w:rPr>
        <w:t> </w:t>
      </w:r>
      <w:r w:rsidR="00D56296">
        <w:rPr>
          <w:b/>
          <w:sz w:val="32"/>
          <w:szCs w:val="32"/>
        </w:rPr>
        <w:t>089</w:t>
      </w:r>
    </w:p>
    <w:p w:rsidR="00696DC1" w:rsidRDefault="00F15E43" w:rsidP="006234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F15E43" w:rsidRPr="00F15E43" w:rsidRDefault="00696DC1" w:rsidP="000474F0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</w:t>
      </w:r>
      <w:r w:rsidR="0022535F">
        <w:rPr>
          <w:b/>
          <w:sz w:val="48"/>
          <w:szCs w:val="48"/>
        </w:rPr>
        <w:t>Z</w:t>
      </w:r>
      <w:r w:rsidR="003D1296" w:rsidRPr="00F15E43">
        <w:rPr>
          <w:b/>
          <w:sz w:val="48"/>
          <w:szCs w:val="48"/>
        </w:rPr>
        <w:t xml:space="preserve">apraszamy wszystkich </w:t>
      </w:r>
      <w:r w:rsidR="006A5D68">
        <w:rPr>
          <w:b/>
          <w:sz w:val="48"/>
          <w:szCs w:val="48"/>
        </w:rPr>
        <w:t>c</w:t>
      </w:r>
      <w:r w:rsidR="003D1296" w:rsidRPr="00F15E43">
        <w:rPr>
          <w:b/>
          <w:sz w:val="48"/>
          <w:szCs w:val="48"/>
        </w:rPr>
        <w:t>h</w:t>
      </w:r>
      <w:r w:rsidR="00DE19DA">
        <w:rPr>
          <w:b/>
          <w:sz w:val="48"/>
          <w:szCs w:val="48"/>
        </w:rPr>
        <w:t>ę</w:t>
      </w:r>
      <w:r w:rsidR="006A5D68">
        <w:rPr>
          <w:b/>
          <w:sz w:val="48"/>
          <w:szCs w:val="48"/>
        </w:rPr>
        <w:t>tnych.</w:t>
      </w:r>
    </w:p>
    <w:sectPr w:rsidR="00F15E43" w:rsidRPr="00F15E43" w:rsidSect="006B06E1">
      <w:pgSz w:w="11906" w:h="16838" w:code="9"/>
      <w:pgMar w:top="1134" w:right="1418" w:bottom="1134" w:left="1418" w:header="709" w:footer="709" w:gutter="0"/>
      <w:pgBorders w:zOrder="back" w:offsetFrom="page">
        <w:top w:val="dotted" w:sz="4" w:space="25" w:color="auto"/>
        <w:left w:val="dotted" w:sz="4" w:space="25" w:color="auto"/>
        <w:bottom w:val="dotted" w:sz="4" w:space="25" w:color="auto"/>
        <w:right w:val="dotted" w:sz="4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F3B"/>
    <w:multiLevelType w:val="hybridMultilevel"/>
    <w:tmpl w:val="053C4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D3A72"/>
    <w:multiLevelType w:val="hybridMultilevel"/>
    <w:tmpl w:val="5FCA5F52"/>
    <w:lvl w:ilvl="0" w:tplc="594E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1"/>
    <w:rsid w:val="000021F2"/>
    <w:rsid w:val="00020E2E"/>
    <w:rsid w:val="00026871"/>
    <w:rsid w:val="000474F0"/>
    <w:rsid w:val="00057E68"/>
    <w:rsid w:val="0006771E"/>
    <w:rsid w:val="00083580"/>
    <w:rsid w:val="000A0F81"/>
    <w:rsid w:val="000D323B"/>
    <w:rsid w:val="000D7672"/>
    <w:rsid w:val="00101489"/>
    <w:rsid w:val="00113460"/>
    <w:rsid w:val="00130A95"/>
    <w:rsid w:val="00140D61"/>
    <w:rsid w:val="00147492"/>
    <w:rsid w:val="00150C24"/>
    <w:rsid w:val="0016605B"/>
    <w:rsid w:val="001667C9"/>
    <w:rsid w:val="00192E4E"/>
    <w:rsid w:val="00195863"/>
    <w:rsid w:val="001A03F2"/>
    <w:rsid w:val="001A5146"/>
    <w:rsid w:val="001F1F78"/>
    <w:rsid w:val="00220215"/>
    <w:rsid w:val="002244E0"/>
    <w:rsid w:val="00224E09"/>
    <w:rsid w:val="0022535F"/>
    <w:rsid w:val="00247269"/>
    <w:rsid w:val="00264054"/>
    <w:rsid w:val="00273D6E"/>
    <w:rsid w:val="002B219B"/>
    <w:rsid w:val="002B2CBA"/>
    <w:rsid w:val="002B7E70"/>
    <w:rsid w:val="002E1AC6"/>
    <w:rsid w:val="00323BAB"/>
    <w:rsid w:val="003359C5"/>
    <w:rsid w:val="00340CBD"/>
    <w:rsid w:val="00383467"/>
    <w:rsid w:val="003B1A78"/>
    <w:rsid w:val="003D1296"/>
    <w:rsid w:val="003E162C"/>
    <w:rsid w:val="003E4F6A"/>
    <w:rsid w:val="003F0B17"/>
    <w:rsid w:val="00424FE4"/>
    <w:rsid w:val="00441063"/>
    <w:rsid w:val="004425F7"/>
    <w:rsid w:val="004426DA"/>
    <w:rsid w:val="00447D39"/>
    <w:rsid w:val="00521C86"/>
    <w:rsid w:val="00554F65"/>
    <w:rsid w:val="00555A97"/>
    <w:rsid w:val="005706F4"/>
    <w:rsid w:val="005B5B18"/>
    <w:rsid w:val="005C458F"/>
    <w:rsid w:val="005F01CB"/>
    <w:rsid w:val="006031B1"/>
    <w:rsid w:val="00607AAA"/>
    <w:rsid w:val="00613C4F"/>
    <w:rsid w:val="00614D17"/>
    <w:rsid w:val="006218B2"/>
    <w:rsid w:val="00622760"/>
    <w:rsid w:val="00623462"/>
    <w:rsid w:val="00646578"/>
    <w:rsid w:val="00647036"/>
    <w:rsid w:val="006542F5"/>
    <w:rsid w:val="0066092D"/>
    <w:rsid w:val="00660C8D"/>
    <w:rsid w:val="00661883"/>
    <w:rsid w:val="00691718"/>
    <w:rsid w:val="00696DC1"/>
    <w:rsid w:val="006A1B8D"/>
    <w:rsid w:val="006A5D68"/>
    <w:rsid w:val="006B06E1"/>
    <w:rsid w:val="006C5A79"/>
    <w:rsid w:val="006C5E14"/>
    <w:rsid w:val="006F6616"/>
    <w:rsid w:val="006F7A45"/>
    <w:rsid w:val="00720AE4"/>
    <w:rsid w:val="0072304F"/>
    <w:rsid w:val="00734ECC"/>
    <w:rsid w:val="00751FE2"/>
    <w:rsid w:val="0075326A"/>
    <w:rsid w:val="007759BA"/>
    <w:rsid w:val="00781501"/>
    <w:rsid w:val="007A1B62"/>
    <w:rsid w:val="007E7161"/>
    <w:rsid w:val="008018DB"/>
    <w:rsid w:val="008241E7"/>
    <w:rsid w:val="008356B4"/>
    <w:rsid w:val="00845D53"/>
    <w:rsid w:val="0085371C"/>
    <w:rsid w:val="00875E88"/>
    <w:rsid w:val="00876EF5"/>
    <w:rsid w:val="008A0859"/>
    <w:rsid w:val="008F59BD"/>
    <w:rsid w:val="00981AE1"/>
    <w:rsid w:val="0098316B"/>
    <w:rsid w:val="009D547A"/>
    <w:rsid w:val="009F1A8A"/>
    <w:rsid w:val="00A32B3D"/>
    <w:rsid w:val="00A83888"/>
    <w:rsid w:val="00A95B9E"/>
    <w:rsid w:val="00AB2CE0"/>
    <w:rsid w:val="00AC01C1"/>
    <w:rsid w:val="00AD20F1"/>
    <w:rsid w:val="00AF5711"/>
    <w:rsid w:val="00AF608D"/>
    <w:rsid w:val="00B07C84"/>
    <w:rsid w:val="00B2365A"/>
    <w:rsid w:val="00B31AC5"/>
    <w:rsid w:val="00B35795"/>
    <w:rsid w:val="00B554BC"/>
    <w:rsid w:val="00B81732"/>
    <w:rsid w:val="00BA5E54"/>
    <w:rsid w:val="00BA60C3"/>
    <w:rsid w:val="00BB2D49"/>
    <w:rsid w:val="00BC23C8"/>
    <w:rsid w:val="00BC7730"/>
    <w:rsid w:val="00BE6E63"/>
    <w:rsid w:val="00BF124A"/>
    <w:rsid w:val="00C0619A"/>
    <w:rsid w:val="00C37803"/>
    <w:rsid w:val="00C427AF"/>
    <w:rsid w:val="00CB5434"/>
    <w:rsid w:val="00CC05A4"/>
    <w:rsid w:val="00CD7BBC"/>
    <w:rsid w:val="00D0503F"/>
    <w:rsid w:val="00D25D6D"/>
    <w:rsid w:val="00D52375"/>
    <w:rsid w:val="00D56296"/>
    <w:rsid w:val="00DB613E"/>
    <w:rsid w:val="00DE19DA"/>
    <w:rsid w:val="00DF79AA"/>
    <w:rsid w:val="00E2031B"/>
    <w:rsid w:val="00E26C4C"/>
    <w:rsid w:val="00E84D2C"/>
    <w:rsid w:val="00E90B00"/>
    <w:rsid w:val="00E960A8"/>
    <w:rsid w:val="00EA2F9A"/>
    <w:rsid w:val="00EB5ECB"/>
    <w:rsid w:val="00EC6077"/>
    <w:rsid w:val="00EC7409"/>
    <w:rsid w:val="00ED4560"/>
    <w:rsid w:val="00EF38A9"/>
    <w:rsid w:val="00F040D9"/>
    <w:rsid w:val="00F15E43"/>
    <w:rsid w:val="00F17FB7"/>
    <w:rsid w:val="00F31D5E"/>
    <w:rsid w:val="00F4505C"/>
    <w:rsid w:val="00F540C5"/>
    <w:rsid w:val="00F67849"/>
    <w:rsid w:val="00F77928"/>
    <w:rsid w:val="00FB79A3"/>
    <w:rsid w:val="00FD2435"/>
    <w:rsid w:val="00FE10D8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9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9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Spinningowe GP Okręgu Krośnieńskiego sezon 2006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Spinningowe GP Okręgu Krośnieńskiego sezon 2006</dc:title>
  <dc:creator>sfdhb</dc:creator>
  <cp:lastModifiedBy>kempes</cp:lastModifiedBy>
  <cp:revision>4</cp:revision>
  <cp:lastPrinted>2009-12-30T12:01:00Z</cp:lastPrinted>
  <dcterms:created xsi:type="dcterms:W3CDTF">2016-01-24T11:42:00Z</dcterms:created>
  <dcterms:modified xsi:type="dcterms:W3CDTF">2016-01-24T15:42:00Z</dcterms:modified>
</cp:coreProperties>
</file>