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79BF" w14:textId="5E8DAEC8" w:rsidR="00EB6D0C" w:rsidRPr="007326EE" w:rsidRDefault="00EB6D0C" w:rsidP="003477C9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326EE">
        <w:rPr>
          <w:rFonts w:ascii="Times New Roman" w:hAnsi="Times New Roman"/>
          <w:b/>
          <w:bCs/>
          <w:sz w:val="24"/>
          <w:szCs w:val="24"/>
          <w:lang w:eastAsia="pl-PL"/>
        </w:rPr>
        <w:t>KOMUNIKAT DLA UCZESTNIKÓW CENTRALNE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GO OBOZU WĘDKARSKIEGO </w:t>
      </w:r>
      <w:r w:rsidRPr="007319BA">
        <w:rPr>
          <w:rFonts w:ascii="Times New Roman" w:hAnsi="Times New Roman"/>
          <w:b/>
          <w:bCs/>
          <w:sz w:val="44"/>
          <w:szCs w:val="44"/>
          <w:lang w:eastAsia="pl-PL"/>
        </w:rPr>
        <w:t>OĆWIEKA 20</w:t>
      </w:r>
      <w:r w:rsidR="00D85C20">
        <w:rPr>
          <w:rFonts w:ascii="Times New Roman" w:hAnsi="Times New Roman"/>
          <w:b/>
          <w:bCs/>
          <w:sz w:val="44"/>
          <w:szCs w:val="44"/>
          <w:lang w:eastAsia="pl-PL"/>
        </w:rPr>
        <w:t>2</w:t>
      </w:r>
      <w:r w:rsidR="000C140B">
        <w:rPr>
          <w:rFonts w:ascii="Times New Roman" w:hAnsi="Times New Roman"/>
          <w:b/>
          <w:bCs/>
          <w:sz w:val="44"/>
          <w:szCs w:val="44"/>
          <w:lang w:eastAsia="pl-PL"/>
        </w:rPr>
        <w:t>2</w:t>
      </w:r>
    </w:p>
    <w:p w14:paraId="2D9C6C21" w14:textId="77777777" w:rsidR="00EB6D0C" w:rsidRPr="003477C9" w:rsidRDefault="00EB6D0C" w:rsidP="003477C9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 w:rsidRPr="003477C9">
        <w:rPr>
          <w:rFonts w:ascii="Times New Roman" w:hAnsi="Times New Roman"/>
          <w:b/>
          <w:bCs/>
          <w:sz w:val="28"/>
          <w:szCs w:val="28"/>
          <w:lang w:eastAsia="pl-PL"/>
        </w:rPr>
        <w:t>Wykaz niezbędnego wyposażenia potrzebnego dla uczestników obozu</w:t>
      </w:r>
    </w:p>
    <w:p w14:paraId="368AE4DF" w14:textId="77777777" w:rsidR="00D85C20" w:rsidRDefault="00EB6D0C" w:rsidP="003477C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326EE">
        <w:rPr>
          <w:rFonts w:ascii="Times New Roman" w:hAnsi="Times New Roman"/>
          <w:b/>
          <w:bCs/>
          <w:sz w:val="24"/>
          <w:szCs w:val="24"/>
          <w:lang w:eastAsia="pl-PL"/>
        </w:rPr>
        <w:t>Przyjazd uczestników własnym t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ransportem </w:t>
      </w:r>
    </w:p>
    <w:p w14:paraId="729A5579" w14:textId="52AEF481" w:rsidR="00EB6D0C" w:rsidRDefault="00EB6D0C" w:rsidP="00D85C20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 godziny </w:t>
      </w:r>
      <w:r w:rsidR="004D1D8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13:00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–</w:t>
      </w:r>
      <w:r w:rsidRPr="007326E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Ośrodek Wypoczynkowy w Oćwiece.</w:t>
      </w:r>
    </w:p>
    <w:p w14:paraId="0FADE9D2" w14:textId="4099D32A" w:rsidR="004D1D8C" w:rsidRDefault="004D1D8C" w:rsidP="00D85C20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5CDED0F" w14:textId="77777777" w:rsidR="003477C9" w:rsidRPr="007326EE" w:rsidRDefault="003477C9" w:rsidP="003477C9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80C13B7" w14:textId="77777777" w:rsidR="00EB6D0C" w:rsidRPr="003477C9" w:rsidRDefault="00EB6D0C" w:rsidP="003477C9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477C9">
        <w:rPr>
          <w:rFonts w:ascii="Times New Roman" w:hAnsi="Times New Roman"/>
          <w:b/>
          <w:bCs/>
          <w:sz w:val="24"/>
          <w:szCs w:val="24"/>
          <w:lang w:eastAsia="pl-PL"/>
        </w:rPr>
        <w:t>NIEZBĘDNE WYPOSAŻENIE WĘDKARSKIE:</w:t>
      </w:r>
    </w:p>
    <w:p w14:paraId="1FA7228D" w14:textId="7CB248D1" w:rsidR="00D85C20" w:rsidRPr="007326EE" w:rsidRDefault="00EB6D0C" w:rsidP="003477C9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D85C20">
        <w:rPr>
          <w:rFonts w:ascii="Times New Roman" w:hAnsi="Times New Roman"/>
          <w:sz w:val="24"/>
          <w:szCs w:val="24"/>
          <w:lang w:eastAsia="pl-PL"/>
        </w:rPr>
        <w:t>Wędki do dyscyplin wędkarskich ( Bat, spinning)</w:t>
      </w:r>
    </w:p>
    <w:p w14:paraId="0F123452" w14:textId="515E29D5" w:rsidR="00EB6D0C" w:rsidRPr="007326EE" w:rsidRDefault="00EB6D0C" w:rsidP="003477C9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26EE">
        <w:rPr>
          <w:rFonts w:ascii="Times New Roman" w:hAnsi="Times New Roman"/>
          <w:sz w:val="24"/>
          <w:szCs w:val="24"/>
          <w:lang w:eastAsia="pl-PL"/>
        </w:rPr>
        <w:t>3. Kij</w:t>
      </w:r>
      <w:r w:rsidR="00D85C20">
        <w:rPr>
          <w:rFonts w:ascii="Times New Roman" w:hAnsi="Times New Roman"/>
          <w:sz w:val="24"/>
          <w:szCs w:val="24"/>
          <w:lang w:eastAsia="pl-PL"/>
        </w:rPr>
        <w:t>e</w:t>
      </w:r>
      <w:r w:rsidRPr="007326E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85C20">
        <w:rPr>
          <w:rFonts w:ascii="Times New Roman" w:hAnsi="Times New Roman"/>
          <w:sz w:val="24"/>
          <w:szCs w:val="24"/>
          <w:lang w:eastAsia="pl-PL"/>
        </w:rPr>
        <w:t>do dyscyplin rzutowych ( prowadzone też będą zajęcia z konkurencją muchową)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86DE490" w14:textId="77777777" w:rsidR="00EB6D0C" w:rsidRPr="007326EE" w:rsidRDefault="00EB6D0C" w:rsidP="003477C9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26EE">
        <w:rPr>
          <w:rFonts w:ascii="Times New Roman" w:hAnsi="Times New Roman"/>
          <w:sz w:val="24"/>
          <w:szCs w:val="24"/>
          <w:lang w:eastAsia="pl-PL"/>
        </w:rPr>
        <w:t>4. Mały stołeczek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3AE639AF" w14:textId="77777777" w:rsidR="00EB6D0C" w:rsidRPr="007326EE" w:rsidRDefault="00EB6D0C" w:rsidP="003477C9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26EE">
        <w:rPr>
          <w:rFonts w:ascii="Times New Roman" w:hAnsi="Times New Roman"/>
          <w:sz w:val="24"/>
          <w:szCs w:val="24"/>
          <w:lang w:eastAsia="pl-PL"/>
        </w:rPr>
        <w:t>5. Mały pojemnik na zanętę (najlepiej materiałowy)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2D3FD275" w14:textId="77777777" w:rsidR="00EB6D0C" w:rsidRPr="007326EE" w:rsidRDefault="00EB6D0C" w:rsidP="003477C9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26EE">
        <w:rPr>
          <w:rFonts w:ascii="Times New Roman" w:hAnsi="Times New Roman"/>
          <w:sz w:val="24"/>
          <w:szCs w:val="24"/>
          <w:lang w:eastAsia="pl-PL"/>
        </w:rPr>
        <w:t>6. Podbierak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4798ADB" w14:textId="77777777" w:rsidR="00EB6D0C" w:rsidRPr="007326EE" w:rsidRDefault="00EB6D0C" w:rsidP="003477C9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26EE">
        <w:rPr>
          <w:rFonts w:ascii="Times New Roman" w:hAnsi="Times New Roman"/>
          <w:sz w:val="24"/>
          <w:szCs w:val="24"/>
          <w:lang w:eastAsia="pl-PL"/>
        </w:rPr>
        <w:t>7. Siatka do przechowywania ryb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5D09773" w14:textId="77777777" w:rsidR="00EB6D0C" w:rsidRPr="007326EE" w:rsidRDefault="00EB6D0C" w:rsidP="003477C9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26EE">
        <w:rPr>
          <w:rFonts w:ascii="Times New Roman" w:hAnsi="Times New Roman"/>
          <w:sz w:val="24"/>
          <w:szCs w:val="24"/>
          <w:lang w:eastAsia="pl-PL"/>
        </w:rPr>
        <w:t>8. Niezbędny osprzęt wędkarski.</w:t>
      </w:r>
    </w:p>
    <w:p w14:paraId="6E4EF0D7" w14:textId="77777777" w:rsidR="00EB6D0C" w:rsidRPr="007326EE" w:rsidRDefault="00EB6D0C" w:rsidP="003477C9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26EE">
        <w:rPr>
          <w:rFonts w:ascii="Times New Roman" w:hAnsi="Times New Roman"/>
          <w:sz w:val="24"/>
          <w:szCs w:val="24"/>
          <w:lang w:eastAsia="pl-PL"/>
        </w:rPr>
        <w:t>9. Ręcznik/ściereczka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E154EC0" w14:textId="33ADFD6A" w:rsidR="00D85C20" w:rsidRDefault="00EB6D0C" w:rsidP="003477C9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26EE">
        <w:rPr>
          <w:rFonts w:ascii="Times New Roman" w:hAnsi="Times New Roman"/>
          <w:sz w:val="24"/>
          <w:szCs w:val="24"/>
          <w:lang w:eastAsia="pl-PL"/>
        </w:rPr>
        <w:t xml:space="preserve">10. </w:t>
      </w:r>
      <w:r w:rsidR="00D85C20">
        <w:rPr>
          <w:rFonts w:ascii="Times New Roman" w:hAnsi="Times New Roman"/>
          <w:sz w:val="24"/>
          <w:szCs w:val="24"/>
          <w:lang w:eastAsia="pl-PL"/>
        </w:rPr>
        <w:t>Środki ochrony osobistej w niezbędnym zakresie</w:t>
      </w:r>
    </w:p>
    <w:p w14:paraId="23F7E513" w14:textId="00CBF08C" w:rsidR="00D85C20" w:rsidRDefault="00D85C20" w:rsidP="003477C9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</w:t>
      </w:r>
      <w:r w:rsidR="000C140B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 xml:space="preserve">. Środki przeciwko komarom i kleszczom </w:t>
      </w:r>
    </w:p>
    <w:p w14:paraId="20295CAD" w14:textId="77777777" w:rsidR="003477C9" w:rsidRPr="007326EE" w:rsidRDefault="003477C9" w:rsidP="00347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DD52F2A" w14:textId="77777777" w:rsidR="003477C9" w:rsidRDefault="00EB6D0C" w:rsidP="003477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26EE">
        <w:rPr>
          <w:rFonts w:ascii="Times New Roman" w:hAnsi="Times New Roman"/>
          <w:sz w:val="24"/>
          <w:szCs w:val="24"/>
          <w:lang w:eastAsia="pl-PL"/>
        </w:rPr>
        <w:t>Ograniczamy do maksimum gabaryty zabieranego sprzętu (ze względu na ograniczenia spowodowane  warunkami lokalowymi)</w:t>
      </w:r>
      <w:r w:rsidR="003477C9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85C20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Nie zabieramy tyczek i kombajnów!</w:t>
      </w:r>
    </w:p>
    <w:p w14:paraId="267F41B1" w14:textId="77777777" w:rsidR="003477C9" w:rsidRPr="007326EE" w:rsidRDefault="003477C9" w:rsidP="003477C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07D846" w14:textId="77777777" w:rsidR="00EB6D0C" w:rsidRPr="003477C9" w:rsidRDefault="00EB6D0C" w:rsidP="003477C9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477C9">
        <w:rPr>
          <w:rFonts w:ascii="Times New Roman" w:hAnsi="Times New Roman"/>
          <w:b/>
          <w:bCs/>
          <w:sz w:val="24"/>
          <w:szCs w:val="24"/>
          <w:lang w:eastAsia="pl-PL"/>
        </w:rPr>
        <w:t>NIEZBĘDNE WYPOSAŻENIE DODATKOWE:</w:t>
      </w:r>
    </w:p>
    <w:p w14:paraId="7700DF60" w14:textId="77777777" w:rsidR="00EB6D0C" w:rsidRPr="007326EE" w:rsidRDefault="00EB6D0C" w:rsidP="003477C9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26EE">
        <w:rPr>
          <w:rFonts w:ascii="Times New Roman" w:hAnsi="Times New Roman"/>
          <w:sz w:val="24"/>
          <w:szCs w:val="24"/>
          <w:lang w:eastAsia="pl-PL"/>
        </w:rPr>
        <w:t>1. Obuwie z twardą podeszwą - niezbędne w trakcie planowanych wycieczek  pieszych.</w:t>
      </w:r>
    </w:p>
    <w:p w14:paraId="77866014" w14:textId="77777777" w:rsidR="00EB6D0C" w:rsidRPr="007326EE" w:rsidRDefault="00EB6D0C" w:rsidP="003477C9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26EE">
        <w:rPr>
          <w:rFonts w:ascii="Times New Roman" w:hAnsi="Times New Roman"/>
          <w:sz w:val="24"/>
          <w:szCs w:val="24"/>
          <w:lang w:eastAsia="pl-PL"/>
        </w:rPr>
        <w:t>2. Zapas leków zleconych przez lekarza w ilości wystarczającej na czas pobytu.</w:t>
      </w:r>
    </w:p>
    <w:p w14:paraId="7920E95B" w14:textId="77777777" w:rsidR="00EB6D0C" w:rsidRPr="007326EE" w:rsidRDefault="00EB6D0C" w:rsidP="003477C9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26EE">
        <w:rPr>
          <w:rFonts w:ascii="Times New Roman" w:hAnsi="Times New Roman"/>
          <w:sz w:val="24"/>
          <w:szCs w:val="24"/>
          <w:lang w:eastAsia="pl-PL"/>
        </w:rPr>
        <w:t>3. Leki przeciw chorobie lokomocyjnej (dla osób ze skłonnościami).</w:t>
      </w:r>
    </w:p>
    <w:p w14:paraId="7EA53F44" w14:textId="77777777" w:rsidR="00EB6D0C" w:rsidRPr="007326EE" w:rsidRDefault="00EB6D0C" w:rsidP="003477C9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26EE">
        <w:rPr>
          <w:rFonts w:ascii="Times New Roman" w:hAnsi="Times New Roman"/>
          <w:sz w:val="24"/>
          <w:szCs w:val="24"/>
          <w:lang w:eastAsia="pl-PL"/>
        </w:rPr>
        <w:t>4. Czapka przeciws</w:t>
      </w:r>
      <w:r>
        <w:rPr>
          <w:rFonts w:ascii="Times New Roman" w:hAnsi="Times New Roman"/>
          <w:sz w:val="24"/>
          <w:szCs w:val="24"/>
          <w:lang w:eastAsia="pl-PL"/>
        </w:rPr>
        <w:t>łoneczna na głowę i okulary przeciwsłoneczne.</w:t>
      </w:r>
    </w:p>
    <w:p w14:paraId="2479139C" w14:textId="77777777" w:rsidR="00EB6D0C" w:rsidRPr="007326EE" w:rsidRDefault="00EB6D0C" w:rsidP="003477C9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26EE">
        <w:rPr>
          <w:rFonts w:ascii="Times New Roman" w:hAnsi="Times New Roman"/>
          <w:sz w:val="24"/>
          <w:szCs w:val="24"/>
          <w:lang w:eastAsia="pl-PL"/>
        </w:rPr>
        <w:t>5.  Kremy z filtrem do opalania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53F1FD8B" w14:textId="77777777" w:rsidR="00EB6D0C" w:rsidRPr="007326EE" w:rsidRDefault="00EB6D0C" w:rsidP="003477C9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26EE">
        <w:rPr>
          <w:rFonts w:ascii="Times New Roman" w:hAnsi="Times New Roman"/>
          <w:sz w:val="24"/>
          <w:szCs w:val="24"/>
          <w:lang w:eastAsia="pl-PL"/>
        </w:rPr>
        <w:t>6. Strój kąpielowy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598AE58" w14:textId="77777777" w:rsidR="00EB6D0C" w:rsidRPr="007326EE" w:rsidRDefault="00EB6D0C" w:rsidP="003477C9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26EE">
        <w:rPr>
          <w:rFonts w:ascii="Times New Roman" w:hAnsi="Times New Roman"/>
          <w:sz w:val="24"/>
          <w:szCs w:val="24"/>
          <w:lang w:eastAsia="pl-PL"/>
        </w:rPr>
        <w:t>7. Legitymacja szkolna.</w:t>
      </w:r>
    </w:p>
    <w:p w14:paraId="4D650836" w14:textId="77777777" w:rsidR="00EB6D0C" w:rsidRPr="007326EE" w:rsidRDefault="00EB6D0C" w:rsidP="003477C9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8. L</w:t>
      </w:r>
      <w:r w:rsidRPr="007326EE">
        <w:rPr>
          <w:rFonts w:ascii="Times New Roman" w:hAnsi="Times New Roman"/>
          <w:sz w:val="24"/>
          <w:szCs w:val="24"/>
          <w:lang w:eastAsia="pl-PL"/>
        </w:rPr>
        <w:t>atarka.</w:t>
      </w:r>
    </w:p>
    <w:p w14:paraId="37F8D9D5" w14:textId="77777777" w:rsidR="00EB6D0C" w:rsidRPr="007326EE" w:rsidRDefault="00EB6D0C" w:rsidP="003477C9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26EE">
        <w:rPr>
          <w:rFonts w:ascii="Times New Roman" w:hAnsi="Times New Roman"/>
          <w:sz w:val="24"/>
          <w:szCs w:val="24"/>
          <w:lang w:eastAsia="pl-PL"/>
        </w:rPr>
        <w:t>9. Przybory toaletowe.</w:t>
      </w:r>
    </w:p>
    <w:p w14:paraId="60C98E87" w14:textId="77777777" w:rsidR="00EB6D0C" w:rsidRDefault="00EB6D0C" w:rsidP="003477C9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26EE">
        <w:rPr>
          <w:rFonts w:ascii="Times New Roman" w:hAnsi="Times New Roman"/>
          <w:sz w:val="24"/>
          <w:szCs w:val="24"/>
          <w:lang w:eastAsia="pl-PL"/>
        </w:rPr>
        <w:t>10. Notes, długopis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2F6DBC31" w14:textId="77777777" w:rsidR="00EB6D0C" w:rsidRPr="007326EE" w:rsidRDefault="00EB6D0C" w:rsidP="003477C9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11. Mały plecak na wycieczki.</w:t>
      </w:r>
    </w:p>
    <w:p w14:paraId="1FD973E7" w14:textId="77777777" w:rsidR="00EB6D0C" w:rsidRPr="00D85C20" w:rsidRDefault="00EB6D0C" w:rsidP="003477C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5C20">
        <w:rPr>
          <w:rFonts w:ascii="Times New Roman" w:hAnsi="Times New Roman"/>
          <w:sz w:val="24"/>
          <w:szCs w:val="24"/>
        </w:rPr>
        <w:t>Wszyscy uczestnicy zostają zakwaterowani w domkach, wyposażonych w pościel, więc śpiwory nie są konieczne.</w:t>
      </w:r>
    </w:p>
    <w:sectPr w:rsidR="00EB6D0C" w:rsidRPr="00D85C20" w:rsidSect="003477C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EE"/>
    <w:rsid w:val="00004971"/>
    <w:rsid w:val="000C140B"/>
    <w:rsid w:val="001C0A8F"/>
    <w:rsid w:val="00305F02"/>
    <w:rsid w:val="003477C9"/>
    <w:rsid w:val="003613D0"/>
    <w:rsid w:val="004D1D8C"/>
    <w:rsid w:val="00546974"/>
    <w:rsid w:val="005E7BE9"/>
    <w:rsid w:val="00714409"/>
    <w:rsid w:val="007319BA"/>
    <w:rsid w:val="007326EE"/>
    <w:rsid w:val="00742480"/>
    <w:rsid w:val="007F6863"/>
    <w:rsid w:val="008A209C"/>
    <w:rsid w:val="00B67EE9"/>
    <w:rsid w:val="00B7350E"/>
    <w:rsid w:val="00BA7665"/>
    <w:rsid w:val="00D85C20"/>
    <w:rsid w:val="00E26C81"/>
    <w:rsid w:val="00E27A6F"/>
    <w:rsid w:val="00EB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480DA"/>
  <w15:docId w15:val="{E627A888-5FE6-41DE-AE6C-C175CD4D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B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55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DLA UCZESTNIKÓW CENTRALNEGO OBOZU WĘDKARSKIEGO BERDO 2018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DLA UCZESTNIKÓW CENTRALNEGO OBOZU WĘDKARSKIEGO BERDO 2018</dc:title>
  <dc:subject/>
  <dc:creator>User</dc:creator>
  <cp:keywords/>
  <dc:description/>
  <cp:lastModifiedBy>Tadek</cp:lastModifiedBy>
  <cp:revision>2</cp:revision>
  <cp:lastPrinted>2019-06-04T12:07:00Z</cp:lastPrinted>
  <dcterms:created xsi:type="dcterms:W3CDTF">2022-04-27T08:21:00Z</dcterms:created>
  <dcterms:modified xsi:type="dcterms:W3CDTF">2022-04-27T08:21:00Z</dcterms:modified>
</cp:coreProperties>
</file>