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82921" w14:textId="7DD450A0" w:rsidR="00EF312E" w:rsidRPr="0064123A" w:rsidRDefault="00821E7B" w:rsidP="00BD2F84">
      <w:bookmarkStart w:id="0" w:name="_Hlk74827619"/>
      <w:r w:rsidRPr="0064123A">
        <w:rPr>
          <w:noProof/>
        </w:rPr>
        <w:drawing>
          <wp:anchor distT="0" distB="0" distL="114300" distR="114300" simplePos="0" relativeHeight="251658240" behindDoc="1" locked="0" layoutInCell="1" allowOverlap="1" wp14:anchorId="64D0803F" wp14:editId="464854B2">
            <wp:simplePos x="0" y="0"/>
            <wp:positionH relativeFrom="page">
              <wp:align>left</wp:align>
            </wp:positionH>
            <wp:positionV relativeFrom="paragraph">
              <wp:posOffset>-900430</wp:posOffset>
            </wp:positionV>
            <wp:extent cx="3048000" cy="2272897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72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A9DFA" w14:textId="54C8E39E" w:rsidR="003A0F3C" w:rsidRPr="0064123A" w:rsidRDefault="008B308E" w:rsidP="00D533FB">
      <w:pPr>
        <w:jc w:val="right"/>
      </w:pPr>
      <w:r w:rsidRPr="0064123A">
        <w:t xml:space="preserve">Warszawa, </w:t>
      </w:r>
      <w:r w:rsidR="00691B0E">
        <w:t>23</w:t>
      </w:r>
      <w:r w:rsidRPr="0064123A">
        <w:t>.06.2021</w:t>
      </w:r>
    </w:p>
    <w:p w14:paraId="6AF2A3A7" w14:textId="43E6A7FE" w:rsidR="00331A27" w:rsidRPr="00691B0E" w:rsidRDefault="00331A27" w:rsidP="00691B0E">
      <w:pPr>
        <w:spacing w:after="600" w:line="600" w:lineRule="atLeast"/>
        <w:jc w:val="center"/>
        <w:textAlignment w:val="baseline"/>
        <w:outlineLvl w:val="1"/>
        <w:rPr>
          <w:rFonts w:ascii="Roboto" w:eastAsia="Times New Roman" w:hAnsi="Roboto" w:cs="Times New Roman"/>
          <w:b/>
          <w:bCs/>
          <w:sz w:val="56"/>
          <w:szCs w:val="56"/>
          <w:lang w:eastAsia="pl-PL"/>
        </w:rPr>
      </w:pPr>
      <w:r w:rsidRPr="00691B0E">
        <w:rPr>
          <w:rFonts w:ascii="Roboto" w:eastAsia="Times New Roman" w:hAnsi="Roboto" w:cs="Times New Roman"/>
          <w:b/>
          <w:bCs/>
          <w:noProof/>
          <w:sz w:val="56"/>
          <w:szCs w:val="56"/>
          <w:lang w:eastAsia="pl-PL"/>
        </w:rPr>
        <w:t>Platforma wedkarz.pzw.pl</w:t>
      </w:r>
      <w:r w:rsidR="00691B0E" w:rsidRPr="00691B0E">
        <w:rPr>
          <w:rFonts w:ascii="Roboto" w:eastAsia="Times New Roman" w:hAnsi="Roboto" w:cs="Times New Roman"/>
          <w:b/>
          <w:bCs/>
          <w:noProof/>
          <w:sz w:val="56"/>
          <w:szCs w:val="56"/>
          <w:lang w:eastAsia="pl-PL"/>
        </w:rPr>
        <w:br/>
      </w:r>
      <w:r w:rsidR="003A0F3C" w:rsidRPr="00691B0E">
        <w:rPr>
          <w:rFonts w:ascii="Roboto" w:eastAsia="Times New Roman" w:hAnsi="Roboto" w:cs="Times New Roman"/>
          <w:b/>
          <w:bCs/>
          <w:sz w:val="56"/>
          <w:szCs w:val="56"/>
          <w:lang w:eastAsia="pl-PL"/>
        </w:rPr>
        <w:t xml:space="preserve"> już dostępna</w:t>
      </w:r>
      <w:r w:rsidR="00691B0E">
        <w:rPr>
          <w:rFonts w:ascii="Roboto" w:eastAsia="Times New Roman" w:hAnsi="Roboto" w:cs="Times New Roman"/>
          <w:b/>
          <w:bCs/>
          <w:sz w:val="56"/>
          <w:szCs w:val="56"/>
          <w:lang w:eastAsia="pl-PL"/>
        </w:rPr>
        <w:t>.</w:t>
      </w:r>
      <w:r w:rsidR="003A0F3C" w:rsidRPr="00691B0E">
        <w:rPr>
          <w:rFonts w:ascii="Roboto" w:eastAsia="Times New Roman" w:hAnsi="Roboto" w:cs="Times New Roman"/>
          <w:b/>
          <w:bCs/>
          <w:sz w:val="56"/>
          <w:szCs w:val="56"/>
          <w:lang w:eastAsia="pl-PL"/>
        </w:rPr>
        <w:t xml:space="preserve"> </w:t>
      </w:r>
      <w:r w:rsidR="00691B0E">
        <w:rPr>
          <w:rFonts w:ascii="Roboto" w:eastAsia="Times New Roman" w:hAnsi="Roboto" w:cs="Times New Roman"/>
          <w:b/>
          <w:bCs/>
          <w:sz w:val="56"/>
          <w:szCs w:val="56"/>
          <w:lang w:eastAsia="pl-PL"/>
        </w:rPr>
        <w:t>F</w:t>
      </w:r>
      <w:r w:rsidR="00691B0E" w:rsidRPr="00691B0E">
        <w:rPr>
          <w:rFonts w:ascii="Roboto" w:eastAsia="Times New Roman" w:hAnsi="Roboto" w:cs="Times New Roman"/>
          <w:b/>
          <w:bCs/>
          <w:sz w:val="56"/>
          <w:szCs w:val="56"/>
          <w:lang w:eastAsia="pl-PL"/>
        </w:rPr>
        <w:t xml:space="preserve">ormalności </w:t>
      </w:r>
      <w:r w:rsidR="00691B0E">
        <w:rPr>
          <w:rFonts w:ascii="Roboto" w:eastAsia="Times New Roman" w:hAnsi="Roboto" w:cs="Times New Roman"/>
          <w:b/>
          <w:bCs/>
          <w:sz w:val="56"/>
          <w:szCs w:val="56"/>
          <w:lang w:eastAsia="pl-PL"/>
        </w:rPr>
        <w:t xml:space="preserve">online </w:t>
      </w:r>
      <w:r w:rsidR="00691B0E">
        <w:rPr>
          <w:rFonts w:ascii="Roboto" w:eastAsia="Times New Roman" w:hAnsi="Roboto" w:cs="Times New Roman"/>
          <w:b/>
          <w:bCs/>
          <w:sz w:val="56"/>
          <w:szCs w:val="56"/>
          <w:lang w:eastAsia="pl-PL"/>
        </w:rPr>
        <w:br/>
      </w:r>
      <w:r w:rsidR="00691B0E" w:rsidRPr="00691B0E">
        <w:rPr>
          <w:rFonts w:ascii="Roboto" w:eastAsia="Times New Roman" w:hAnsi="Roboto" w:cs="Times New Roman"/>
          <w:b/>
          <w:bCs/>
          <w:sz w:val="56"/>
          <w:szCs w:val="56"/>
          <w:lang w:eastAsia="pl-PL"/>
        </w:rPr>
        <w:t>w jednym miejscu</w:t>
      </w:r>
      <w:r w:rsidR="00691B0E">
        <w:rPr>
          <w:rFonts w:ascii="Roboto" w:eastAsia="Times New Roman" w:hAnsi="Roboto" w:cs="Times New Roman"/>
          <w:b/>
          <w:bCs/>
          <w:sz w:val="56"/>
          <w:szCs w:val="56"/>
          <w:lang w:eastAsia="pl-PL"/>
        </w:rPr>
        <w:t>!</w:t>
      </w:r>
    </w:p>
    <w:p w14:paraId="230FC60A" w14:textId="1A76B291" w:rsidR="00D533FB" w:rsidRPr="00691B0E" w:rsidRDefault="00331A27" w:rsidP="00691B0E">
      <w:pPr>
        <w:spacing w:after="100" w:afterAutospacing="1" w:line="240" w:lineRule="auto"/>
        <w:jc w:val="both"/>
        <w:textAlignment w:val="baseline"/>
        <w:outlineLvl w:val="1"/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</w:pPr>
      <w:r w:rsidRPr="00D533FB">
        <w:rPr>
          <w:rFonts w:ascii="Roboto" w:eastAsia="Times New Roman" w:hAnsi="Roboto" w:cs="Times New Roman"/>
          <w:b/>
          <w:bCs/>
          <w:noProof/>
          <w:sz w:val="56"/>
          <w:szCs w:val="56"/>
          <w:lang w:eastAsia="pl-PL"/>
        </w:rPr>
        <w:drawing>
          <wp:anchor distT="0" distB="0" distL="114300" distR="114300" simplePos="0" relativeHeight="251671552" behindDoc="0" locked="0" layoutInCell="1" allowOverlap="1" wp14:anchorId="68BCC48F" wp14:editId="427795A0">
            <wp:simplePos x="0" y="0"/>
            <wp:positionH relativeFrom="margin">
              <wp:posOffset>548005</wp:posOffset>
            </wp:positionH>
            <wp:positionV relativeFrom="paragraph">
              <wp:posOffset>1582420</wp:posOffset>
            </wp:positionV>
            <wp:extent cx="4895850" cy="268605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"/>
                    <a:stretch/>
                  </pic:blipFill>
                  <pic:spPr bwMode="auto">
                    <a:xfrm>
                      <a:off x="0" y="0"/>
                      <a:ext cx="48958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01B"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>23 czerwca</w:t>
      </w:r>
      <w:r w:rsidR="007F3878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 xml:space="preserve"> 2021</w:t>
      </w:r>
      <w:r w:rsidR="00C3401B"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 xml:space="preserve"> </w:t>
      </w:r>
      <w:r w:rsidR="007F3878"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>Polski Związ</w:t>
      </w:r>
      <w:r w:rsidR="007F3878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>e</w:t>
      </w:r>
      <w:r w:rsidR="007F3878"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>k Wędkarski</w:t>
      </w:r>
      <w:r w:rsidR="007F3878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 xml:space="preserve"> uruchomił </w:t>
      </w:r>
      <w:r w:rsidR="003A0F3C"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>platform</w:t>
      </w:r>
      <w:r w:rsidR="007F3878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>ę</w:t>
      </w:r>
      <w:r w:rsidR="003A0F3C"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 xml:space="preserve"> internetow</w:t>
      </w:r>
      <w:bookmarkStart w:id="1" w:name="_Hlk74847141"/>
      <w:r w:rsidR="007F3878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 xml:space="preserve">ą </w:t>
      </w:r>
      <w:hyperlink r:id="rId10" w:history="1">
        <w:r w:rsidR="00691B0E" w:rsidRPr="002A3195">
          <w:rPr>
            <w:rStyle w:val="Hipercze"/>
            <w:rFonts w:ascii="Roboto" w:eastAsia="Times New Roman" w:hAnsi="Roboto" w:cs="Times New Roman"/>
            <w:b/>
            <w:bCs/>
            <w:sz w:val="28"/>
            <w:szCs w:val="28"/>
            <w:lang w:eastAsia="pl-PL"/>
          </w:rPr>
          <w:t>www.wedkarz.pzw.pl</w:t>
        </w:r>
      </w:hyperlink>
      <w:r w:rsidR="003A0F3C"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 xml:space="preserve">. </w:t>
      </w:r>
      <w:bookmarkStart w:id="2" w:name="_Hlk74847151"/>
      <w:bookmarkEnd w:id="1"/>
      <w:r w:rsidR="003A0F3C"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>Od teraz wędkarze mogą rejestrować się w Centralnej Bazie Danych</w:t>
      </w:r>
      <w:r w:rsidR="007F3878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 xml:space="preserve"> PZW, </w:t>
      </w:r>
      <w:r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>by</w:t>
      </w:r>
      <w:r w:rsidR="009E573E"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 xml:space="preserve"> </w:t>
      </w:r>
      <w:r w:rsidR="00691B0E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 xml:space="preserve">w kolejnych etapach </w:t>
      </w:r>
      <w:r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>móc s</w:t>
      </w:r>
      <w:r w:rsidR="003A0F3C"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>korzystać</w:t>
      </w:r>
      <w:r w:rsidR="009E573E"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 xml:space="preserve"> z takich funkcjonalności jak:</w:t>
      </w:r>
      <w:r w:rsidR="003A0F3C"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 xml:space="preserve"> dokonywani</w:t>
      </w:r>
      <w:r w:rsidR="009E573E"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>e</w:t>
      </w:r>
      <w:r w:rsidR="003A0F3C"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 xml:space="preserve"> płatności </w:t>
      </w:r>
      <w:r w:rsidR="009E573E"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>w formie elektronicznej czy</w:t>
      </w:r>
      <w:r w:rsidR="003A0F3C"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 xml:space="preserve"> </w:t>
      </w:r>
      <w:r w:rsidR="009E573E"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>e-</w:t>
      </w:r>
      <w:r w:rsidR="003A0F3C"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>rejestr połowów</w:t>
      </w:r>
      <w:r w:rsidR="009E573E"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>.</w:t>
      </w:r>
      <w:r w:rsidR="003A0F3C"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 xml:space="preserve"> </w:t>
      </w:r>
      <w:r w:rsidR="00703EF6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>W</w:t>
      </w:r>
      <w:r w:rsidR="003A0F3C"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 xml:space="preserve">krótce wędkarze większość </w:t>
      </w:r>
      <w:r w:rsidR="007340B1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 xml:space="preserve">kwestii formalnych </w:t>
      </w:r>
      <w:r w:rsidR="00683173"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>załatwią bez wychodzenia z domu</w:t>
      </w:r>
      <w:r w:rsidRPr="00D533FB">
        <w:rPr>
          <w:rFonts w:ascii="Roboto" w:eastAsia="Times New Roman" w:hAnsi="Roboto" w:cs="Times New Roman"/>
          <w:b/>
          <w:bCs/>
          <w:sz w:val="28"/>
          <w:szCs w:val="28"/>
          <w:lang w:eastAsia="pl-PL"/>
        </w:rPr>
        <w:t>, aby nad wodą cieszyć się tylko wędkowaniem.</w:t>
      </w:r>
      <w:bookmarkEnd w:id="2"/>
    </w:p>
    <w:p w14:paraId="45F0AD61" w14:textId="77777777" w:rsidR="00D533FB" w:rsidRPr="00703EF6" w:rsidRDefault="00D533FB" w:rsidP="00703EF6">
      <w:pPr>
        <w:spacing w:after="100" w:afterAutospacing="1" w:line="240" w:lineRule="auto"/>
        <w:ind w:firstLine="708"/>
        <w:jc w:val="both"/>
        <w:textAlignment w:val="baseline"/>
        <w:outlineLvl w:val="1"/>
        <w:rPr>
          <w:rFonts w:ascii="Roboto" w:eastAsia="Times New Roman" w:hAnsi="Roboto" w:cs="Arial"/>
          <w:lang w:eastAsia="pl-PL"/>
        </w:rPr>
      </w:pPr>
    </w:p>
    <w:p w14:paraId="5AB4F310" w14:textId="56AD2C02" w:rsidR="00703EF6" w:rsidRPr="00703EF6" w:rsidRDefault="001746BE" w:rsidP="00691B0E">
      <w:pPr>
        <w:spacing w:after="100" w:afterAutospacing="1" w:line="276" w:lineRule="auto"/>
        <w:ind w:firstLine="709"/>
        <w:jc w:val="both"/>
        <w:textAlignment w:val="baseline"/>
        <w:outlineLvl w:val="1"/>
        <w:rPr>
          <w:rFonts w:ascii="Roboto" w:eastAsia="Times New Roman" w:hAnsi="Roboto" w:cs="Arial"/>
          <w:lang w:eastAsia="pl-PL"/>
        </w:rPr>
      </w:pPr>
      <w:r w:rsidRPr="00703EF6">
        <w:rPr>
          <w:rFonts w:ascii="Roboto" w:hAnsi="Roboto"/>
        </w:rPr>
        <w:t>Szacuje się, że wędkuje nawet 2 mln Polaków</w:t>
      </w:r>
      <w:r w:rsidR="00703EF6" w:rsidRPr="00703EF6">
        <w:rPr>
          <w:rFonts w:ascii="Roboto" w:hAnsi="Roboto"/>
        </w:rPr>
        <w:t>, m</w:t>
      </w:r>
      <w:r w:rsidRPr="00703EF6">
        <w:rPr>
          <w:rFonts w:ascii="Roboto" w:hAnsi="Roboto"/>
        </w:rPr>
        <w:t xml:space="preserve">ożna więc zaryzykować stwierdzenie, że to nasze narodowe hobby. Z myślą o wędkarzach powstała </w:t>
      </w:r>
      <w:r w:rsidR="00DC707F" w:rsidRPr="00703EF6">
        <w:rPr>
          <w:rFonts w:ascii="Roboto" w:eastAsia="Times New Roman" w:hAnsi="Roboto" w:cs="Arial"/>
          <w:lang w:eastAsia="pl-PL"/>
        </w:rPr>
        <w:t xml:space="preserve">Centralna Baza Danych PZW </w:t>
      </w:r>
      <w:r w:rsidR="00703EF6" w:rsidRPr="00703EF6">
        <w:rPr>
          <w:rFonts w:ascii="Roboto" w:eastAsia="Times New Roman" w:hAnsi="Roboto" w:cs="Arial"/>
          <w:lang w:eastAsia="pl-PL"/>
        </w:rPr>
        <w:t xml:space="preserve">- </w:t>
      </w:r>
      <w:r w:rsidR="00DC707F" w:rsidRPr="00703EF6">
        <w:rPr>
          <w:rFonts w:ascii="Roboto" w:eastAsia="Times New Roman" w:hAnsi="Roboto" w:cs="Arial"/>
          <w:lang w:eastAsia="pl-PL"/>
        </w:rPr>
        <w:t xml:space="preserve"> platforma</w:t>
      </w:r>
      <w:r w:rsidR="00703EF6" w:rsidRPr="00703EF6">
        <w:rPr>
          <w:rFonts w:ascii="Roboto" w:eastAsia="Times New Roman" w:hAnsi="Roboto" w:cs="Arial"/>
          <w:lang w:eastAsia="pl-PL"/>
        </w:rPr>
        <w:t xml:space="preserve"> dostępna pod adresem </w:t>
      </w:r>
      <w:hyperlink r:id="rId11" w:history="1">
        <w:r w:rsidR="00703EF6" w:rsidRPr="00703EF6">
          <w:rPr>
            <w:rStyle w:val="Hipercze"/>
            <w:rFonts w:ascii="Roboto" w:eastAsia="Times New Roman" w:hAnsi="Roboto" w:cs="Arial"/>
            <w:color w:val="auto"/>
            <w:lang w:eastAsia="pl-PL"/>
          </w:rPr>
          <w:t>www.wedkarz.pzw.pl</w:t>
        </w:r>
      </w:hyperlink>
      <w:r w:rsidR="00703EF6" w:rsidRPr="00703EF6">
        <w:rPr>
          <w:rFonts w:ascii="Roboto" w:eastAsia="Times New Roman" w:hAnsi="Roboto" w:cs="Arial"/>
          <w:lang w:eastAsia="pl-PL"/>
        </w:rPr>
        <w:t>,</w:t>
      </w:r>
      <w:r w:rsidR="00DC707F" w:rsidRPr="00703EF6">
        <w:rPr>
          <w:rFonts w:ascii="Roboto" w:eastAsia="Times New Roman" w:hAnsi="Roboto" w:cs="Arial"/>
          <w:lang w:eastAsia="pl-PL"/>
        </w:rPr>
        <w:t xml:space="preserve"> która umożliwi </w:t>
      </w:r>
      <w:r w:rsidR="00703EF6" w:rsidRPr="00703EF6">
        <w:rPr>
          <w:rFonts w:ascii="Roboto" w:eastAsia="Times New Roman" w:hAnsi="Roboto" w:cs="Arial"/>
          <w:lang w:eastAsia="pl-PL"/>
        </w:rPr>
        <w:t>wędkującym dokonanie większości formalności przez Internet</w:t>
      </w:r>
      <w:r w:rsidR="007340B1">
        <w:rPr>
          <w:rFonts w:ascii="Roboto" w:eastAsia="Times New Roman" w:hAnsi="Roboto" w:cs="Arial"/>
          <w:lang w:eastAsia="pl-PL"/>
        </w:rPr>
        <w:t xml:space="preserve"> – w jednym miejscu</w:t>
      </w:r>
      <w:r w:rsidR="00703EF6" w:rsidRPr="00703EF6">
        <w:rPr>
          <w:rFonts w:ascii="Roboto" w:eastAsia="Times New Roman" w:hAnsi="Roboto" w:cs="Arial"/>
          <w:lang w:eastAsia="pl-PL"/>
        </w:rPr>
        <w:t xml:space="preserve">. </w:t>
      </w:r>
    </w:p>
    <w:p w14:paraId="5CAD088F" w14:textId="77777777" w:rsidR="00691B0E" w:rsidRDefault="00703EF6" w:rsidP="00691B0E">
      <w:pPr>
        <w:spacing w:after="100" w:afterAutospacing="1" w:line="276" w:lineRule="auto"/>
        <w:ind w:firstLine="709"/>
        <w:jc w:val="both"/>
        <w:textAlignment w:val="baseline"/>
        <w:outlineLvl w:val="1"/>
        <w:rPr>
          <w:rFonts w:ascii="Roboto" w:eastAsia="Times New Roman" w:hAnsi="Roboto" w:cs="Arial"/>
          <w:lang w:eastAsia="pl-PL"/>
        </w:rPr>
      </w:pPr>
      <w:r w:rsidRPr="00703EF6">
        <w:rPr>
          <w:rFonts w:ascii="Roboto" w:eastAsia="Times New Roman" w:hAnsi="Roboto" w:cs="Arial"/>
          <w:lang w:eastAsia="pl-PL"/>
        </w:rPr>
        <w:t xml:space="preserve">Na platformie może zarejestrować się każdy wędkarz – zarówno zrzeszony w Polskim Związku Wędkarskim, jak i nie zrzeszony – bez potrzeby przekazywania dokumentów w wersji papierowej. </w:t>
      </w:r>
    </w:p>
    <w:p w14:paraId="2708A90D" w14:textId="0B89D76B" w:rsidR="001746BE" w:rsidRPr="00703EF6" w:rsidRDefault="00703EF6" w:rsidP="00691B0E">
      <w:pPr>
        <w:spacing w:after="100" w:afterAutospacing="1" w:line="276" w:lineRule="auto"/>
        <w:ind w:firstLine="709"/>
        <w:jc w:val="both"/>
        <w:textAlignment w:val="baseline"/>
        <w:outlineLvl w:val="1"/>
        <w:rPr>
          <w:rFonts w:ascii="Roboto" w:eastAsia="Times New Roman" w:hAnsi="Roboto" w:cs="Arial"/>
          <w:lang w:eastAsia="pl-PL"/>
        </w:rPr>
      </w:pPr>
      <w:r w:rsidRPr="00703EF6">
        <w:rPr>
          <w:rFonts w:ascii="Roboto" w:eastAsia="Times New Roman" w:hAnsi="Roboto" w:cs="Arial"/>
          <w:lang w:eastAsia="pl-PL"/>
        </w:rPr>
        <w:lastRenderedPageBreak/>
        <w:t xml:space="preserve">Już teraz możliwe jest </w:t>
      </w:r>
      <w:r w:rsidR="00E54844" w:rsidRPr="00703EF6">
        <w:rPr>
          <w:rFonts w:ascii="Roboto" w:eastAsia="Times New Roman" w:hAnsi="Roboto" w:cs="Arial"/>
          <w:lang w:eastAsia="pl-PL"/>
        </w:rPr>
        <w:t>uzupełni</w:t>
      </w:r>
      <w:r w:rsidRPr="00703EF6">
        <w:rPr>
          <w:rFonts w:ascii="Roboto" w:eastAsia="Times New Roman" w:hAnsi="Roboto" w:cs="Arial"/>
          <w:lang w:eastAsia="pl-PL"/>
        </w:rPr>
        <w:t>a</w:t>
      </w:r>
      <w:r w:rsidR="00E54844" w:rsidRPr="00703EF6">
        <w:rPr>
          <w:rFonts w:ascii="Roboto" w:eastAsia="Times New Roman" w:hAnsi="Roboto" w:cs="Arial"/>
          <w:lang w:eastAsia="pl-PL"/>
        </w:rPr>
        <w:t xml:space="preserve">nie </w:t>
      </w:r>
      <w:r w:rsidR="00A03D75" w:rsidRPr="00703EF6">
        <w:rPr>
          <w:rFonts w:ascii="Roboto" w:eastAsia="Times New Roman" w:hAnsi="Roboto" w:cs="Arial"/>
          <w:lang w:eastAsia="pl-PL"/>
        </w:rPr>
        <w:t>i</w:t>
      </w:r>
      <w:r w:rsidR="00E54844" w:rsidRPr="00703EF6">
        <w:rPr>
          <w:rFonts w:ascii="Roboto" w:eastAsia="Times New Roman" w:hAnsi="Roboto" w:cs="Arial"/>
          <w:lang w:eastAsia="pl-PL"/>
        </w:rPr>
        <w:t xml:space="preserve"> </w:t>
      </w:r>
      <w:r w:rsidR="00DC707F" w:rsidRPr="00703EF6">
        <w:rPr>
          <w:rFonts w:ascii="Roboto" w:eastAsia="Times New Roman" w:hAnsi="Roboto" w:cs="Arial"/>
          <w:lang w:eastAsia="pl-PL"/>
        </w:rPr>
        <w:t>weryfikacj</w:t>
      </w:r>
      <w:r w:rsidRPr="00703EF6">
        <w:rPr>
          <w:rFonts w:ascii="Roboto" w:eastAsia="Times New Roman" w:hAnsi="Roboto" w:cs="Arial"/>
          <w:lang w:eastAsia="pl-PL"/>
        </w:rPr>
        <w:t>a</w:t>
      </w:r>
      <w:r w:rsidR="00DC707F" w:rsidRPr="00703EF6">
        <w:rPr>
          <w:rFonts w:ascii="Roboto" w:eastAsia="Times New Roman" w:hAnsi="Roboto" w:cs="Arial"/>
          <w:lang w:eastAsia="pl-PL"/>
        </w:rPr>
        <w:t xml:space="preserve"> danych</w:t>
      </w:r>
      <w:r w:rsidRPr="00703EF6">
        <w:rPr>
          <w:rFonts w:ascii="Roboto" w:eastAsia="Times New Roman" w:hAnsi="Roboto" w:cs="Arial"/>
          <w:lang w:eastAsia="pl-PL"/>
        </w:rPr>
        <w:t xml:space="preserve">, a </w:t>
      </w:r>
      <w:r w:rsidR="00DC707F" w:rsidRPr="00703EF6">
        <w:rPr>
          <w:rFonts w:ascii="Roboto" w:eastAsia="Times New Roman" w:hAnsi="Roboto" w:cs="Arial"/>
          <w:lang w:eastAsia="pl-PL"/>
        </w:rPr>
        <w:t xml:space="preserve">w kolejnych etapach </w:t>
      </w:r>
      <w:r w:rsidR="00A03D75" w:rsidRPr="00703EF6">
        <w:rPr>
          <w:rFonts w:ascii="Roboto" w:eastAsia="Times New Roman" w:hAnsi="Roboto" w:cs="Arial"/>
          <w:lang w:eastAsia="pl-PL"/>
        </w:rPr>
        <w:t>–</w:t>
      </w:r>
      <w:r w:rsidR="00DC707F" w:rsidRPr="00703EF6">
        <w:rPr>
          <w:rFonts w:ascii="Roboto" w:eastAsia="Times New Roman" w:hAnsi="Roboto" w:cs="Arial"/>
          <w:lang w:eastAsia="pl-PL"/>
        </w:rPr>
        <w:t xml:space="preserve"> </w:t>
      </w:r>
      <w:r w:rsidR="00A03D75" w:rsidRPr="00703EF6">
        <w:rPr>
          <w:rFonts w:ascii="Roboto" w:eastAsia="Times New Roman" w:hAnsi="Roboto" w:cs="Arial"/>
          <w:lang w:eastAsia="pl-PL"/>
        </w:rPr>
        <w:t>wnoszenie składek</w:t>
      </w:r>
      <w:r w:rsidR="00E5741D">
        <w:rPr>
          <w:rFonts w:ascii="Roboto" w:eastAsia="Times New Roman" w:hAnsi="Roboto" w:cs="Arial"/>
          <w:lang w:eastAsia="pl-PL"/>
        </w:rPr>
        <w:t xml:space="preserve"> członkowskich</w:t>
      </w:r>
      <w:r w:rsidR="00A03D75" w:rsidRPr="00703EF6">
        <w:rPr>
          <w:rFonts w:ascii="Roboto" w:eastAsia="Times New Roman" w:hAnsi="Roboto" w:cs="Arial"/>
          <w:lang w:eastAsia="pl-PL"/>
        </w:rPr>
        <w:t xml:space="preserve">, </w:t>
      </w:r>
      <w:r w:rsidR="00DC707F" w:rsidRPr="00703EF6">
        <w:rPr>
          <w:rFonts w:ascii="Roboto" w:eastAsia="Times New Roman" w:hAnsi="Roboto" w:cs="Arial"/>
          <w:lang w:eastAsia="pl-PL"/>
        </w:rPr>
        <w:t xml:space="preserve">dokonywanie elektronicznych </w:t>
      </w:r>
      <w:r w:rsidR="00A03D75" w:rsidRPr="00703EF6">
        <w:rPr>
          <w:rFonts w:ascii="Roboto" w:eastAsia="Times New Roman" w:hAnsi="Roboto" w:cs="Arial"/>
          <w:lang w:eastAsia="pl-PL"/>
        </w:rPr>
        <w:t>opłat za zezwolenia</w:t>
      </w:r>
      <w:r w:rsidR="00691B0E">
        <w:rPr>
          <w:rFonts w:ascii="Roboto" w:eastAsia="Times New Roman" w:hAnsi="Roboto" w:cs="Arial"/>
          <w:lang w:eastAsia="pl-PL"/>
        </w:rPr>
        <w:br/>
      </w:r>
      <w:r w:rsidR="00A03D75" w:rsidRPr="00703EF6">
        <w:rPr>
          <w:rFonts w:ascii="Roboto" w:eastAsia="Times New Roman" w:hAnsi="Roboto" w:cs="Arial"/>
          <w:lang w:eastAsia="pl-PL"/>
        </w:rPr>
        <w:t xml:space="preserve">na połów ryb na wodach użytkowanych przez PZW </w:t>
      </w:r>
      <w:r w:rsidR="00D533FB" w:rsidRPr="00703EF6">
        <w:rPr>
          <w:rFonts w:ascii="Roboto" w:eastAsia="Times New Roman" w:hAnsi="Roboto" w:cs="Arial"/>
          <w:lang w:eastAsia="pl-PL"/>
        </w:rPr>
        <w:t>czy</w:t>
      </w:r>
      <w:r w:rsidR="009E573E" w:rsidRPr="00703EF6">
        <w:rPr>
          <w:rFonts w:ascii="Roboto" w:eastAsia="Times New Roman" w:hAnsi="Roboto" w:cs="Arial"/>
          <w:lang w:eastAsia="pl-PL"/>
        </w:rPr>
        <w:t xml:space="preserve"> </w:t>
      </w:r>
      <w:r w:rsidR="00E5741D">
        <w:rPr>
          <w:rFonts w:ascii="Roboto" w:eastAsia="Times New Roman" w:hAnsi="Roboto" w:cs="Arial"/>
          <w:lang w:eastAsia="pl-PL"/>
        </w:rPr>
        <w:t xml:space="preserve">prowadzenie </w:t>
      </w:r>
      <w:r w:rsidR="00A03D75" w:rsidRPr="00703EF6">
        <w:rPr>
          <w:rFonts w:ascii="Roboto" w:eastAsia="Times New Roman" w:hAnsi="Roboto" w:cs="Arial"/>
          <w:lang w:eastAsia="pl-PL"/>
        </w:rPr>
        <w:t>e-</w:t>
      </w:r>
      <w:r w:rsidR="009E573E" w:rsidRPr="00703EF6">
        <w:rPr>
          <w:rFonts w:ascii="Roboto" w:eastAsia="Times New Roman" w:hAnsi="Roboto" w:cs="Arial"/>
          <w:lang w:eastAsia="pl-PL"/>
        </w:rPr>
        <w:t>rejestr</w:t>
      </w:r>
      <w:r w:rsidR="00E5741D">
        <w:rPr>
          <w:rFonts w:ascii="Roboto" w:eastAsia="Times New Roman" w:hAnsi="Roboto" w:cs="Arial"/>
          <w:lang w:eastAsia="pl-PL"/>
        </w:rPr>
        <w:t>u</w:t>
      </w:r>
      <w:r w:rsidR="009E573E" w:rsidRPr="00703EF6">
        <w:rPr>
          <w:rFonts w:ascii="Roboto" w:eastAsia="Times New Roman" w:hAnsi="Roboto" w:cs="Arial"/>
          <w:lang w:eastAsia="pl-PL"/>
        </w:rPr>
        <w:t xml:space="preserve"> połowów</w:t>
      </w:r>
      <w:r w:rsidR="00DC707F" w:rsidRPr="00703EF6">
        <w:rPr>
          <w:rFonts w:ascii="Roboto" w:eastAsia="Times New Roman" w:hAnsi="Roboto" w:cs="Arial"/>
          <w:lang w:eastAsia="pl-PL"/>
        </w:rPr>
        <w:t xml:space="preserve">. </w:t>
      </w:r>
      <w:r w:rsidR="001746BE" w:rsidRPr="00703EF6">
        <w:rPr>
          <w:rFonts w:ascii="Roboto" w:eastAsia="Times New Roman" w:hAnsi="Roboto" w:cs="Arial"/>
          <w:lang w:eastAsia="pl-PL"/>
        </w:rPr>
        <w:t>Funkcjonalności będą włączane systematycznie przez kolejne Okręgi PZW.</w:t>
      </w:r>
    </w:p>
    <w:p w14:paraId="7AB77594" w14:textId="3DE22D96" w:rsidR="00703EF6" w:rsidRPr="007F3878" w:rsidRDefault="00703EF6" w:rsidP="00691B0E">
      <w:pPr>
        <w:spacing w:after="100" w:afterAutospacing="1" w:line="276" w:lineRule="auto"/>
        <w:ind w:firstLine="709"/>
        <w:jc w:val="both"/>
        <w:textAlignment w:val="baseline"/>
        <w:outlineLvl w:val="1"/>
        <w:rPr>
          <w:rFonts w:ascii="Roboto" w:eastAsia="Times New Roman" w:hAnsi="Roboto" w:cs="Arial"/>
          <w:lang w:eastAsia="pl-PL"/>
        </w:rPr>
      </w:pPr>
      <w:r w:rsidRPr="007F3878">
        <w:rPr>
          <w:rFonts w:ascii="Roboto" w:eastAsia="Times New Roman" w:hAnsi="Roboto" w:cs="Arial"/>
          <w:lang w:eastAsia="pl-PL"/>
        </w:rPr>
        <w:t xml:space="preserve">Co </w:t>
      </w:r>
      <w:r w:rsidR="007340B1" w:rsidRPr="007F3878">
        <w:rPr>
          <w:rFonts w:ascii="Roboto" w:eastAsia="Times New Roman" w:hAnsi="Roboto" w:cs="Arial"/>
          <w:lang w:eastAsia="pl-PL"/>
        </w:rPr>
        <w:t>daje</w:t>
      </w:r>
      <w:r w:rsidRPr="007F3878">
        <w:rPr>
          <w:rFonts w:ascii="Roboto" w:eastAsia="Times New Roman" w:hAnsi="Roboto" w:cs="Arial"/>
          <w:lang w:eastAsia="pl-PL"/>
        </w:rPr>
        <w:t xml:space="preserve"> </w:t>
      </w:r>
      <w:r w:rsidRPr="007F3878">
        <w:rPr>
          <w:rFonts w:ascii="Roboto" w:eastAsia="Times New Roman" w:hAnsi="Roboto" w:cs="Times New Roman"/>
          <w:lang w:eastAsia="pl-PL"/>
        </w:rPr>
        <w:t>Centralna Baza Danych?</w:t>
      </w:r>
    </w:p>
    <w:p w14:paraId="1C612E2F" w14:textId="045C3DDB" w:rsidR="0072598F" w:rsidRPr="00703EF6" w:rsidRDefault="009E573E" w:rsidP="00691B0E">
      <w:pPr>
        <w:pStyle w:val="Akapitzlist"/>
        <w:numPr>
          <w:ilvl w:val="0"/>
          <w:numId w:val="2"/>
        </w:numPr>
        <w:spacing w:after="100" w:afterAutospacing="1" w:line="276" w:lineRule="auto"/>
        <w:jc w:val="both"/>
        <w:textAlignment w:val="baseline"/>
        <w:outlineLvl w:val="1"/>
        <w:rPr>
          <w:rFonts w:ascii="Roboto" w:eastAsia="Times New Roman" w:hAnsi="Roboto" w:cs="Arial"/>
          <w:lang w:eastAsia="pl-PL"/>
        </w:rPr>
      </w:pPr>
      <w:r w:rsidRPr="00703EF6">
        <w:rPr>
          <w:rFonts w:ascii="Roboto" w:eastAsia="Times New Roman" w:hAnsi="Roboto" w:cs="Arial"/>
          <w:b/>
          <w:bCs/>
          <w:lang w:eastAsia="pl-PL"/>
        </w:rPr>
        <w:t>Osobom nowo wstępującym do Polskiego Związku Wędkarskiego</w:t>
      </w:r>
      <w:r w:rsidRPr="00703EF6">
        <w:rPr>
          <w:rFonts w:ascii="Roboto" w:eastAsia="Times New Roman" w:hAnsi="Roboto" w:cs="Arial"/>
          <w:lang w:eastAsia="pl-PL"/>
        </w:rPr>
        <w:t xml:space="preserve"> aplikacja daje możliwość </w:t>
      </w:r>
      <w:r w:rsidR="007F3878">
        <w:rPr>
          <w:rFonts w:ascii="Roboto" w:eastAsia="Times New Roman" w:hAnsi="Roboto" w:cs="Arial"/>
          <w:lang w:eastAsia="pl-PL"/>
        </w:rPr>
        <w:t xml:space="preserve">wstąpienia do PZW poprzez </w:t>
      </w:r>
      <w:r w:rsidRPr="00703EF6">
        <w:rPr>
          <w:rFonts w:ascii="Roboto" w:eastAsia="Times New Roman" w:hAnsi="Roboto" w:cs="Arial"/>
          <w:lang w:eastAsia="pl-PL"/>
        </w:rPr>
        <w:t>założeni</w:t>
      </w:r>
      <w:r w:rsidR="007F3878">
        <w:rPr>
          <w:rFonts w:ascii="Roboto" w:eastAsia="Times New Roman" w:hAnsi="Roboto" w:cs="Arial"/>
          <w:lang w:eastAsia="pl-PL"/>
        </w:rPr>
        <w:t>e</w:t>
      </w:r>
      <w:r w:rsidRPr="00703EF6">
        <w:rPr>
          <w:rFonts w:ascii="Roboto" w:eastAsia="Times New Roman" w:hAnsi="Roboto" w:cs="Arial"/>
          <w:lang w:eastAsia="pl-PL"/>
        </w:rPr>
        <w:t xml:space="preserve"> konta Członka PZW</w:t>
      </w:r>
      <w:r w:rsidR="0072598F" w:rsidRPr="00703EF6">
        <w:rPr>
          <w:rFonts w:ascii="Roboto" w:eastAsia="Times New Roman" w:hAnsi="Roboto" w:cs="Arial"/>
          <w:lang w:eastAsia="pl-PL"/>
        </w:rPr>
        <w:t xml:space="preserve"> w wybranym Okręgu Polskiego Związku Wędkarskiego oraz </w:t>
      </w:r>
      <w:r w:rsidR="00A03D75" w:rsidRPr="00703EF6">
        <w:rPr>
          <w:rFonts w:ascii="Roboto" w:eastAsia="Times New Roman" w:hAnsi="Roboto" w:cs="Arial"/>
          <w:lang w:eastAsia="pl-PL"/>
        </w:rPr>
        <w:t>wniesieni</w:t>
      </w:r>
      <w:r w:rsidR="00E5741D">
        <w:rPr>
          <w:rFonts w:ascii="Roboto" w:eastAsia="Times New Roman" w:hAnsi="Roboto" w:cs="Arial"/>
          <w:lang w:eastAsia="pl-PL"/>
        </w:rPr>
        <w:t>a</w:t>
      </w:r>
      <w:r w:rsidR="00A03D75" w:rsidRPr="00703EF6">
        <w:rPr>
          <w:rFonts w:ascii="Roboto" w:eastAsia="Times New Roman" w:hAnsi="Roboto" w:cs="Arial"/>
          <w:lang w:eastAsia="pl-PL"/>
        </w:rPr>
        <w:t xml:space="preserve"> </w:t>
      </w:r>
      <w:r w:rsidR="0072598F" w:rsidRPr="00703EF6">
        <w:rPr>
          <w:rFonts w:ascii="Roboto" w:eastAsia="Times New Roman" w:hAnsi="Roboto" w:cs="Arial"/>
          <w:lang w:eastAsia="pl-PL"/>
        </w:rPr>
        <w:t>składek członkowskich</w:t>
      </w:r>
      <w:r w:rsidR="00821162" w:rsidRPr="00703EF6">
        <w:rPr>
          <w:rFonts w:ascii="Roboto" w:eastAsia="Times New Roman" w:hAnsi="Roboto" w:cs="Arial"/>
          <w:lang w:eastAsia="pl-PL"/>
        </w:rPr>
        <w:t>.</w:t>
      </w:r>
    </w:p>
    <w:p w14:paraId="0FE6014A" w14:textId="77777777" w:rsidR="0072598F" w:rsidRPr="00703EF6" w:rsidRDefault="0072598F" w:rsidP="00691B0E">
      <w:pPr>
        <w:pStyle w:val="Akapitzlist"/>
        <w:spacing w:after="100" w:afterAutospacing="1" w:line="276" w:lineRule="auto"/>
        <w:jc w:val="both"/>
        <w:textAlignment w:val="baseline"/>
        <w:outlineLvl w:val="1"/>
        <w:rPr>
          <w:rFonts w:ascii="Roboto" w:eastAsia="Times New Roman" w:hAnsi="Roboto" w:cs="Arial"/>
          <w:lang w:eastAsia="pl-PL"/>
        </w:rPr>
      </w:pPr>
    </w:p>
    <w:p w14:paraId="6259D60F" w14:textId="03583E13" w:rsidR="0072598F" w:rsidRPr="00703EF6" w:rsidRDefault="0072598F" w:rsidP="00691B0E">
      <w:pPr>
        <w:pStyle w:val="Akapitzlist"/>
        <w:numPr>
          <w:ilvl w:val="0"/>
          <w:numId w:val="2"/>
        </w:numPr>
        <w:spacing w:after="100" w:afterAutospacing="1" w:line="276" w:lineRule="auto"/>
        <w:jc w:val="both"/>
        <w:textAlignment w:val="baseline"/>
        <w:outlineLvl w:val="1"/>
        <w:rPr>
          <w:rFonts w:ascii="Roboto" w:eastAsia="Times New Roman" w:hAnsi="Roboto" w:cs="Arial"/>
          <w:lang w:eastAsia="pl-PL"/>
        </w:rPr>
      </w:pPr>
      <w:r w:rsidRPr="00703EF6">
        <w:rPr>
          <w:rFonts w:ascii="Roboto" w:eastAsia="Times New Roman" w:hAnsi="Roboto" w:cs="Arial"/>
          <w:b/>
          <w:bCs/>
          <w:bdr w:val="none" w:sz="0" w:space="0" w:color="auto" w:frame="1"/>
          <w:lang w:eastAsia="pl-PL"/>
        </w:rPr>
        <w:t xml:space="preserve">Członkom Polskiego Związku Wędkarskiego </w:t>
      </w:r>
      <w:r w:rsidRPr="00703EF6">
        <w:rPr>
          <w:rFonts w:ascii="Roboto" w:eastAsia="Times New Roman" w:hAnsi="Roboto" w:cs="Arial"/>
          <w:bdr w:val="none" w:sz="0" w:space="0" w:color="auto" w:frame="1"/>
          <w:lang w:eastAsia="pl-PL"/>
        </w:rPr>
        <w:t>s</w:t>
      </w:r>
      <w:r w:rsidRPr="00703EF6">
        <w:rPr>
          <w:rFonts w:ascii="Roboto" w:eastAsia="Times New Roman" w:hAnsi="Roboto" w:cs="Arial"/>
          <w:lang w:eastAsia="pl-PL"/>
        </w:rPr>
        <w:t xml:space="preserve">trona umożliwia </w:t>
      </w:r>
      <w:r w:rsidR="00E54844" w:rsidRPr="00703EF6">
        <w:rPr>
          <w:rFonts w:ascii="Roboto" w:eastAsia="Times New Roman" w:hAnsi="Roboto" w:cs="Arial"/>
          <w:lang w:eastAsia="pl-PL"/>
        </w:rPr>
        <w:t xml:space="preserve">weryfikację danych i </w:t>
      </w:r>
      <w:r w:rsidRPr="00703EF6">
        <w:rPr>
          <w:rFonts w:ascii="Roboto" w:eastAsia="Times New Roman" w:hAnsi="Roboto" w:cs="Arial"/>
          <w:lang w:eastAsia="pl-PL"/>
        </w:rPr>
        <w:t>wnoszenie składek członkowskich</w:t>
      </w:r>
      <w:r w:rsidR="00E54844" w:rsidRPr="00703EF6">
        <w:rPr>
          <w:rFonts w:ascii="Roboto" w:eastAsia="Times New Roman" w:hAnsi="Roboto" w:cs="Arial"/>
          <w:lang w:eastAsia="pl-PL"/>
        </w:rPr>
        <w:t>.</w:t>
      </w:r>
    </w:p>
    <w:p w14:paraId="4907A8D9" w14:textId="77777777" w:rsidR="00E54844" w:rsidRPr="00703EF6" w:rsidRDefault="00E54844" w:rsidP="00691B0E">
      <w:pPr>
        <w:pStyle w:val="Akapitzlist"/>
        <w:spacing w:after="100" w:afterAutospacing="1" w:line="276" w:lineRule="auto"/>
        <w:rPr>
          <w:rFonts w:ascii="Roboto" w:eastAsia="Times New Roman" w:hAnsi="Roboto" w:cs="Arial"/>
          <w:lang w:eastAsia="pl-PL"/>
        </w:rPr>
      </w:pPr>
    </w:p>
    <w:p w14:paraId="777CD3CF" w14:textId="77777777" w:rsidR="00C85F0E" w:rsidRPr="00C85F0E" w:rsidRDefault="00DC707F" w:rsidP="00691B0E">
      <w:pPr>
        <w:pStyle w:val="Akapitzlist"/>
        <w:numPr>
          <w:ilvl w:val="0"/>
          <w:numId w:val="2"/>
        </w:numPr>
        <w:spacing w:after="100" w:afterAutospacing="1" w:line="276" w:lineRule="auto"/>
        <w:jc w:val="both"/>
        <w:textAlignment w:val="baseline"/>
        <w:outlineLvl w:val="1"/>
        <w:rPr>
          <w:rFonts w:ascii="Roboto" w:eastAsia="Times New Roman" w:hAnsi="Roboto" w:cs="Arial"/>
          <w:lang w:eastAsia="pl-PL"/>
        </w:rPr>
      </w:pPr>
      <w:r w:rsidRPr="00C85F0E">
        <w:rPr>
          <w:rFonts w:ascii="Roboto" w:eastAsia="Times New Roman" w:hAnsi="Roboto" w:cs="Arial"/>
          <w:b/>
          <w:bCs/>
          <w:lang w:eastAsia="pl-PL"/>
        </w:rPr>
        <w:t>Wędkarz niezrzeszon</w:t>
      </w:r>
      <w:r w:rsidR="0072598F" w:rsidRPr="00C85F0E">
        <w:rPr>
          <w:rFonts w:ascii="Roboto" w:eastAsia="Times New Roman" w:hAnsi="Roboto" w:cs="Arial"/>
          <w:b/>
          <w:bCs/>
          <w:lang w:eastAsia="pl-PL"/>
        </w:rPr>
        <w:t>y</w:t>
      </w:r>
      <w:r w:rsidR="0072598F" w:rsidRPr="00C85F0E">
        <w:rPr>
          <w:rFonts w:ascii="Roboto" w:eastAsia="Times New Roman" w:hAnsi="Roboto" w:cs="Arial"/>
          <w:b/>
          <w:bCs/>
          <w:bdr w:val="none" w:sz="0" w:space="0" w:color="auto" w:frame="1"/>
          <w:lang w:eastAsia="pl-PL"/>
        </w:rPr>
        <w:t xml:space="preserve"> w Polskim Związku Wędkarskim</w:t>
      </w:r>
      <w:r w:rsidR="0072598F" w:rsidRPr="00C85F0E">
        <w:rPr>
          <w:rFonts w:ascii="Roboto" w:eastAsia="Times New Roman" w:hAnsi="Roboto" w:cs="Arial"/>
          <w:lang w:eastAsia="pl-PL"/>
        </w:rPr>
        <w:t> </w:t>
      </w:r>
      <w:r w:rsidR="009E573E" w:rsidRPr="00C85F0E">
        <w:rPr>
          <w:rFonts w:ascii="Roboto" w:eastAsia="Times New Roman" w:hAnsi="Roboto" w:cs="Arial"/>
          <w:lang w:eastAsia="pl-PL"/>
        </w:rPr>
        <w:t xml:space="preserve"> </w:t>
      </w:r>
      <w:r w:rsidR="00D533FB" w:rsidRPr="00C85F0E">
        <w:rPr>
          <w:rFonts w:ascii="Roboto" w:eastAsia="Times New Roman" w:hAnsi="Roboto" w:cs="Arial"/>
          <w:lang w:eastAsia="pl-PL"/>
        </w:rPr>
        <w:t xml:space="preserve">może na platformie </w:t>
      </w:r>
      <w:r w:rsidR="009E573E" w:rsidRPr="00C85F0E">
        <w:rPr>
          <w:rFonts w:ascii="Roboto" w:eastAsia="Times New Roman" w:hAnsi="Roboto" w:cs="Arial"/>
          <w:lang w:eastAsia="pl-PL"/>
        </w:rPr>
        <w:t>wykupi</w:t>
      </w:r>
      <w:r w:rsidR="00D533FB" w:rsidRPr="00C85F0E">
        <w:rPr>
          <w:rFonts w:ascii="Roboto" w:eastAsia="Times New Roman" w:hAnsi="Roboto" w:cs="Arial"/>
          <w:lang w:eastAsia="pl-PL"/>
        </w:rPr>
        <w:t>ć</w:t>
      </w:r>
      <w:r w:rsidR="009E573E" w:rsidRPr="00C85F0E">
        <w:rPr>
          <w:rFonts w:ascii="Roboto" w:eastAsia="Times New Roman" w:hAnsi="Roboto" w:cs="Arial"/>
          <w:lang w:eastAsia="pl-PL"/>
        </w:rPr>
        <w:t xml:space="preserve"> zezwolenie na połów </w:t>
      </w:r>
      <w:r w:rsidR="00D533FB" w:rsidRPr="00C85F0E">
        <w:rPr>
          <w:rFonts w:ascii="Roboto" w:eastAsia="Times New Roman" w:hAnsi="Roboto" w:cs="Arial"/>
          <w:lang w:eastAsia="pl-PL"/>
        </w:rPr>
        <w:t xml:space="preserve">ryb </w:t>
      </w:r>
      <w:r w:rsidR="009E573E" w:rsidRPr="00C85F0E">
        <w:rPr>
          <w:rFonts w:ascii="Roboto" w:eastAsia="Times New Roman" w:hAnsi="Roboto" w:cs="Arial"/>
          <w:lang w:eastAsia="pl-PL"/>
        </w:rPr>
        <w:t xml:space="preserve">na wodach PZW. </w:t>
      </w:r>
    </w:p>
    <w:p w14:paraId="0AD6AC41" w14:textId="77777777" w:rsidR="00C85F0E" w:rsidRPr="00C85F0E" w:rsidRDefault="00C85F0E" w:rsidP="00691B0E">
      <w:pPr>
        <w:pStyle w:val="Akapitzlist"/>
        <w:spacing w:line="276" w:lineRule="auto"/>
        <w:rPr>
          <w:rFonts w:ascii="Roboto" w:hAnsi="Roboto"/>
        </w:rPr>
      </w:pPr>
    </w:p>
    <w:p w14:paraId="59CD6D4E" w14:textId="06BFA175" w:rsidR="00C85F0E" w:rsidRPr="00C85F0E" w:rsidRDefault="00C85F0E" w:rsidP="00691B0E">
      <w:pPr>
        <w:pStyle w:val="Akapitzlist"/>
        <w:numPr>
          <w:ilvl w:val="0"/>
          <w:numId w:val="2"/>
        </w:numPr>
        <w:spacing w:after="100" w:afterAutospacing="1" w:line="276" w:lineRule="auto"/>
        <w:jc w:val="both"/>
        <w:textAlignment w:val="baseline"/>
        <w:outlineLvl w:val="1"/>
        <w:rPr>
          <w:rFonts w:ascii="Roboto" w:eastAsia="Times New Roman" w:hAnsi="Roboto" w:cs="Arial"/>
          <w:lang w:eastAsia="pl-PL"/>
        </w:rPr>
      </w:pPr>
      <w:r w:rsidRPr="00C85F0E">
        <w:rPr>
          <w:rFonts w:ascii="Roboto" w:hAnsi="Roboto"/>
          <w:b/>
          <w:bCs/>
        </w:rPr>
        <w:t>Okręgi i koła Polskiego Związku Wędkarskiego</w:t>
      </w:r>
      <w:r w:rsidRPr="00C85F0E">
        <w:rPr>
          <w:rFonts w:ascii="Roboto" w:hAnsi="Roboto"/>
        </w:rPr>
        <w:t xml:space="preserve"> zyskują możliwość prowadzenia elektronicznej ewidencji członków PZW.</w:t>
      </w:r>
    </w:p>
    <w:p w14:paraId="17BFF3DB" w14:textId="1FD5CFFD" w:rsidR="00331A27" w:rsidRPr="00703EF6" w:rsidRDefault="00D533FB" w:rsidP="00691B0E">
      <w:pPr>
        <w:spacing w:after="100" w:afterAutospacing="1" w:line="276" w:lineRule="auto"/>
        <w:ind w:firstLine="360"/>
        <w:jc w:val="both"/>
        <w:textAlignment w:val="baseline"/>
        <w:outlineLvl w:val="1"/>
        <w:rPr>
          <w:rFonts w:ascii="Roboto" w:eastAsia="Times New Roman" w:hAnsi="Roboto" w:cs="Arial"/>
          <w:lang w:eastAsia="pl-PL"/>
        </w:rPr>
      </w:pPr>
      <w:r w:rsidRPr="00703EF6">
        <w:rPr>
          <w:rFonts w:ascii="Roboto" w:eastAsia="Times New Roman" w:hAnsi="Roboto" w:cs="Arial"/>
          <w:lang w:eastAsia="pl-PL"/>
        </w:rPr>
        <w:t xml:space="preserve">Po dokonaniu płatności wszyscy zarejestrowani w </w:t>
      </w:r>
      <w:r w:rsidR="007F3878">
        <w:rPr>
          <w:rFonts w:ascii="Roboto" w:eastAsia="Times New Roman" w:hAnsi="Roboto" w:cs="Arial"/>
          <w:lang w:eastAsia="pl-PL"/>
        </w:rPr>
        <w:t xml:space="preserve">Centralnej </w:t>
      </w:r>
      <w:r w:rsidRPr="00703EF6">
        <w:rPr>
          <w:rFonts w:ascii="Roboto" w:eastAsia="Times New Roman" w:hAnsi="Roboto" w:cs="Arial"/>
          <w:lang w:eastAsia="pl-PL"/>
        </w:rPr>
        <w:t xml:space="preserve">Bazie </w:t>
      </w:r>
      <w:r w:rsidR="007F3878">
        <w:rPr>
          <w:rFonts w:ascii="Roboto" w:eastAsia="Times New Roman" w:hAnsi="Roboto" w:cs="Arial"/>
          <w:lang w:eastAsia="pl-PL"/>
        </w:rPr>
        <w:t xml:space="preserve">Danych PZW </w:t>
      </w:r>
      <w:r w:rsidRPr="00703EF6">
        <w:rPr>
          <w:rFonts w:ascii="Roboto" w:eastAsia="Times New Roman" w:hAnsi="Roboto" w:cs="Arial"/>
          <w:lang w:eastAsia="pl-PL"/>
        </w:rPr>
        <w:t>uzyskają w</w:t>
      </w:r>
      <w:r w:rsidR="009E573E" w:rsidRPr="00703EF6">
        <w:rPr>
          <w:rFonts w:ascii="Roboto" w:eastAsia="Times New Roman" w:hAnsi="Roboto" w:cs="Arial"/>
          <w:lang w:eastAsia="pl-PL"/>
        </w:rPr>
        <w:t xml:space="preserve"> formie elektronicznej</w:t>
      </w:r>
      <w:r w:rsidRPr="00703EF6">
        <w:rPr>
          <w:rFonts w:ascii="Roboto" w:eastAsia="Times New Roman" w:hAnsi="Roboto" w:cs="Arial"/>
          <w:lang w:eastAsia="pl-PL"/>
        </w:rPr>
        <w:t xml:space="preserve"> (zabezpieczone kodem QR) potwierdzenie wniesionych składek,</w:t>
      </w:r>
      <w:r w:rsidR="00DC707F" w:rsidRPr="00703EF6">
        <w:rPr>
          <w:rFonts w:ascii="Roboto" w:eastAsia="Times New Roman" w:hAnsi="Roboto" w:cs="Arial"/>
          <w:lang w:eastAsia="pl-PL"/>
        </w:rPr>
        <w:t xml:space="preserve"> zezwoleni</w:t>
      </w:r>
      <w:r w:rsidRPr="00703EF6">
        <w:rPr>
          <w:rFonts w:ascii="Roboto" w:eastAsia="Times New Roman" w:hAnsi="Roboto" w:cs="Arial"/>
          <w:lang w:eastAsia="pl-PL"/>
        </w:rPr>
        <w:t>a</w:t>
      </w:r>
      <w:r w:rsidR="00DC707F" w:rsidRPr="00703EF6">
        <w:rPr>
          <w:rFonts w:ascii="Roboto" w:eastAsia="Times New Roman" w:hAnsi="Roboto" w:cs="Arial"/>
          <w:lang w:eastAsia="pl-PL"/>
        </w:rPr>
        <w:t xml:space="preserve"> </w:t>
      </w:r>
      <w:r w:rsidR="007F3878">
        <w:rPr>
          <w:rFonts w:ascii="Roboto" w:eastAsia="Times New Roman" w:hAnsi="Roboto" w:cs="Arial"/>
          <w:lang w:eastAsia="pl-PL"/>
        </w:rPr>
        <w:t xml:space="preserve">oraz </w:t>
      </w:r>
      <w:r w:rsidR="00DC707F" w:rsidRPr="00703EF6">
        <w:rPr>
          <w:rFonts w:ascii="Roboto" w:eastAsia="Times New Roman" w:hAnsi="Roboto" w:cs="Arial"/>
          <w:lang w:eastAsia="pl-PL"/>
        </w:rPr>
        <w:t>inn</w:t>
      </w:r>
      <w:r w:rsidR="007F3878">
        <w:rPr>
          <w:rFonts w:ascii="Roboto" w:eastAsia="Times New Roman" w:hAnsi="Roboto" w:cs="Arial"/>
          <w:lang w:eastAsia="pl-PL"/>
        </w:rPr>
        <w:t xml:space="preserve">e </w:t>
      </w:r>
      <w:r w:rsidR="00DC707F" w:rsidRPr="00703EF6">
        <w:rPr>
          <w:rFonts w:ascii="Roboto" w:eastAsia="Times New Roman" w:hAnsi="Roboto" w:cs="Arial"/>
          <w:lang w:eastAsia="pl-PL"/>
        </w:rPr>
        <w:t>dokument</w:t>
      </w:r>
      <w:r w:rsidR="007F3878">
        <w:rPr>
          <w:rFonts w:ascii="Roboto" w:eastAsia="Times New Roman" w:hAnsi="Roboto" w:cs="Arial"/>
          <w:lang w:eastAsia="pl-PL"/>
        </w:rPr>
        <w:t>y</w:t>
      </w:r>
      <w:r w:rsidR="00DC707F" w:rsidRPr="00703EF6">
        <w:rPr>
          <w:rFonts w:ascii="Roboto" w:eastAsia="Times New Roman" w:hAnsi="Roboto" w:cs="Arial"/>
          <w:lang w:eastAsia="pl-PL"/>
        </w:rPr>
        <w:t xml:space="preserve"> np. rejestr połowu ryb, wykaz wód właściwych dla uzyska</w:t>
      </w:r>
      <w:r w:rsidR="007F3878">
        <w:rPr>
          <w:rFonts w:ascii="Roboto" w:eastAsia="Times New Roman" w:hAnsi="Roboto" w:cs="Arial"/>
          <w:lang w:eastAsia="pl-PL"/>
        </w:rPr>
        <w:t>nego</w:t>
      </w:r>
      <w:r w:rsidR="00DC707F" w:rsidRPr="00703EF6">
        <w:rPr>
          <w:rFonts w:ascii="Roboto" w:eastAsia="Times New Roman" w:hAnsi="Roboto" w:cs="Arial"/>
          <w:lang w:eastAsia="pl-PL"/>
        </w:rPr>
        <w:t xml:space="preserve"> zezwolenia i warunk</w:t>
      </w:r>
      <w:r w:rsidR="007F3878">
        <w:rPr>
          <w:rFonts w:ascii="Roboto" w:eastAsia="Times New Roman" w:hAnsi="Roboto" w:cs="Arial"/>
          <w:lang w:eastAsia="pl-PL"/>
        </w:rPr>
        <w:t>ów</w:t>
      </w:r>
      <w:r w:rsidR="00DC707F" w:rsidRPr="00703EF6">
        <w:rPr>
          <w:rFonts w:ascii="Roboto" w:eastAsia="Times New Roman" w:hAnsi="Roboto" w:cs="Arial"/>
          <w:lang w:eastAsia="pl-PL"/>
        </w:rPr>
        <w:t xml:space="preserve"> uprawiania amatorskiego połowu ryb.</w:t>
      </w:r>
    </w:p>
    <w:p w14:paraId="65E2F728" w14:textId="7E7160C9" w:rsidR="00821162" w:rsidRPr="00703EF6" w:rsidRDefault="00821162" w:rsidP="00691B0E">
      <w:pPr>
        <w:spacing w:after="100" w:afterAutospacing="1" w:line="276" w:lineRule="auto"/>
        <w:jc w:val="both"/>
        <w:rPr>
          <w:rFonts w:ascii="Roboto" w:hAnsi="Roboto" w:cs="Arial"/>
        </w:rPr>
      </w:pPr>
      <w:r w:rsidRPr="00703EF6">
        <w:rPr>
          <w:rFonts w:ascii="Roboto" w:hAnsi="Roboto" w:cs="Arial"/>
          <w:i/>
          <w:iCs/>
        </w:rPr>
        <w:t>- To narzędzi</w:t>
      </w:r>
      <w:r w:rsidR="009200A0" w:rsidRPr="00703EF6">
        <w:rPr>
          <w:rFonts w:ascii="Roboto" w:hAnsi="Roboto" w:cs="Arial"/>
          <w:i/>
          <w:iCs/>
        </w:rPr>
        <w:t>e</w:t>
      </w:r>
      <w:r w:rsidR="00E5741D">
        <w:rPr>
          <w:rFonts w:ascii="Roboto" w:hAnsi="Roboto" w:cs="Arial"/>
          <w:i/>
          <w:iCs/>
        </w:rPr>
        <w:t xml:space="preserve"> to wyjście naprzeciw oczekiwaniom wędkarzy, zarówno zrzeszonych w PZW, jak i niezrzeszonych. Umożliwi nam – wędkarzom</w:t>
      </w:r>
      <w:r w:rsidR="007B4E56">
        <w:rPr>
          <w:rFonts w:ascii="Roboto" w:hAnsi="Roboto" w:cs="Arial"/>
          <w:i/>
          <w:iCs/>
        </w:rPr>
        <w:t xml:space="preserve"> - </w:t>
      </w:r>
      <w:r w:rsidR="00E5741D">
        <w:rPr>
          <w:rFonts w:ascii="Roboto" w:hAnsi="Roboto" w:cs="Arial"/>
          <w:i/>
          <w:iCs/>
        </w:rPr>
        <w:t>uzyskanie uprawnień do połowu ryb na wodach użytkowanych przez PZW o każdej porze. Jedyny</w:t>
      </w:r>
      <w:r w:rsidR="007B4E56">
        <w:rPr>
          <w:rFonts w:ascii="Roboto" w:hAnsi="Roboto" w:cs="Arial"/>
          <w:i/>
          <w:iCs/>
        </w:rPr>
        <w:t>m</w:t>
      </w:r>
      <w:r w:rsidR="00E5741D">
        <w:rPr>
          <w:rFonts w:ascii="Roboto" w:hAnsi="Roboto" w:cs="Arial"/>
          <w:i/>
          <w:iCs/>
        </w:rPr>
        <w:t xml:space="preserve"> warunk</w:t>
      </w:r>
      <w:r w:rsidR="007B4E56">
        <w:rPr>
          <w:rFonts w:ascii="Roboto" w:hAnsi="Roboto" w:cs="Arial"/>
          <w:i/>
          <w:iCs/>
        </w:rPr>
        <w:t>iem jest</w:t>
      </w:r>
      <w:r w:rsidR="00E5741D">
        <w:rPr>
          <w:rFonts w:ascii="Roboto" w:hAnsi="Roboto" w:cs="Arial"/>
          <w:i/>
          <w:iCs/>
        </w:rPr>
        <w:t xml:space="preserve"> dostęp do internetu </w:t>
      </w:r>
      <w:r w:rsidRPr="00703EF6">
        <w:rPr>
          <w:rFonts w:ascii="Roboto" w:hAnsi="Roboto" w:cs="Arial"/>
        </w:rPr>
        <w:t xml:space="preserve">– mówi </w:t>
      </w:r>
      <w:r w:rsidR="009200A0" w:rsidRPr="00703EF6">
        <w:rPr>
          <w:rFonts w:ascii="Roboto" w:hAnsi="Roboto" w:cs="Arial"/>
        </w:rPr>
        <w:t xml:space="preserve">Marcin Mizieliński, </w:t>
      </w:r>
      <w:r w:rsidRPr="00703EF6">
        <w:rPr>
          <w:rFonts w:ascii="Roboto" w:hAnsi="Roboto" w:cs="Arial"/>
        </w:rPr>
        <w:t>Rzecznik Prasowy Z</w:t>
      </w:r>
      <w:r w:rsidR="007B4E56">
        <w:rPr>
          <w:rFonts w:ascii="Roboto" w:hAnsi="Roboto" w:cs="Arial"/>
        </w:rPr>
        <w:t xml:space="preserve">arządu </w:t>
      </w:r>
      <w:r w:rsidRPr="00703EF6">
        <w:rPr>
          <w:rFonts w:ascii="Roboto" w:hAnsi="Roboto" w:cs="Arial"/>
        </w:rPr>
        <w:t>G</w:t>
      </w:r>
      <w:r w:rsidR="007B4E56">
        <w:rPr>
          <w:rFonts w:ascii="Roboto" w:hAnsi="Roboto" w:cs="Arial"/>
        </w:rPr>
        <w:t>łównego</w:t>
      </w:r>
      <w:r w:rsidRPr="00703EF6">
        <w:rPr>
          <w:rFonts w:ascii="Roboto" w:hAnsi="Roboto" w:cs="Arial"/>
        </w:rPr>
        <w:t xml:space="preserve"> </w:t>
      </w:r>
      <w:r w:rsidR="00E5741D">
        <w:rPr>
          <w:rFonts w:ascii="Roboto" w:hAnsi="Roboto" w:cs="Arial"/>
        </w:rPr>
        <w:t>P</w:t>
      </w:r>
      <w:r w:rsidR="007B4E56">
        <w:rPr>
          <w:rFonts w:ascii="Roboto" w:hAnsi="Roboto" w:cs="Arial"/>
        </w:rPr>
        <w:t xml:space="preserve">olskiego </w:t>
      </w:r>
      <w:r w:rsidR="00E5741D">
        <w:rPr>
          <w:rFonts w:ascii="Roboto" w:hAnsi="Roboto" w:cs="Arial"/>
        </w:rPr>
        <w:t>Z</w:t>
      </w:r>
      <w:r w:rsidR="007B4E56">
        <w:rPr>
          <w:rFonts w:ascii="Roboto" w:hAnsi="Roboto" w:cs="Arial"/>
        </w:rPr>
        <w:t xml:space="preserve">wiązku </w:t>
      </w:r>
      <w:r w:rsidR="00E5741D">
        <w:rPr>
          <w:rFonts w:ascii="Roboto" w:hAnsi="Roboto" w:cs="Arial"/>
        </w:rPr>
        <w:t>W</w:t>
      </w:r>
      <w:r w:rsidR="007B4E56">
        <w:rPr>
          <w:rFonts w:ascii="Roboto" w:hAnsi="Roboto" w:cs="Arial"/>
        </w:rPr>
        <w:t>ędkarskiego</w:t>
      </w:r>
      <w:r w:rsidRPr="00703EF6">
        <w:rPr>
          <w:rFonts w:ascii="Roboto" w:hAnsi="Roboto" w:cs="Arial"/>
        </w:rPr>
        <w:t>.</w:t>
      </w:r>
    </w:p>
    <w:p w14:paraId="2E2FBAC5" w14:textId="614DF2EC" w:rsidR="00821162" w:rsidRDefault="00A03D75" w:rsidP="00691B0E">
      <w:pPr>
        <w:spacing w:after="100" w:afterAutospacing="1" w:line="276" w:lineRule="auto"/>
        <w:ind w:firstLine="708"/>
        <w:jc w:val="both"/>
        <w:textAlignment w:val="baseline"/>
        <w:rPr>
          <w:rStyle w:val="Hipercze"/>
          <w:rFonts w:ascii="Roboto" w:hAnsi="Roboto" w:cs="Arial"/>
          <w:color w:val="auto"/>
        </w:rPr>
      </w:pPr>
      <w:r w:rsidRPr="00703EF6">
        <w:rPr>
          <w:rFonts w:ascii="Roboto" w:hAnsi="Roboto" w:cs="Arial"/>
        </w:rPr>
        <w:t>Właścicielem Centraln</w:t>
      </w:r>
      <w:r w:rsidR="00703EF6" w:rsidRPr="00703EF6">
        <w:rPr>
          <w:rFonts w:ascii="Roboto" w:hAnsi="Roboto" w:cs="Arial"/>
        </w:rPr>
        <w:t>ej</w:t>
      </w:r>
      <w:r w:rsidRPr="00703EF6">
        <w:rPr>
          <w:rFonts w:ascii="Roboto" w:hAnsi="Roboto" w:cs="Arial"/>
        </w:rPr>
        <w:t xml:space="preserve"> Bazy Danych PZW jest Polski Związek Wędkarski – największe stowarzyszenie polskich wędkarzy, zrzeszające ponad 600 tys. członków, </w:t>
      </w:r>
      <w:bookmarkStart w:id="3" w:name="_Hlk74847799"/>
      <w:r w:rsidRPr="00703EF6">
        <w:rPr>
          <w:rFonts w:ascii="Roboto" w:hAnsi="Roboto" w:cs="Arial"/>
        </w:rPr>
        <w:t xml:space="preserve">reprezentujących wszystkie środowiska i grupy społeczne. </w:t>
      </w:r>
      <w:bookmarkEnd w:id="3"/>
      <w:r w:rsidRPr="00703EF6">
        <w:rPr>
          <w:rFonts w:ascii="Roboto" w:hAnsi="Roboto" w:cs="Arial"/>
        </w:rPr>
        <w:t xml:space="preserve">Jest kontynuatorem ponad 140-letniej tradycji zorganizowanego wędkarstwa polskiego. </w:t>
      </w:r>
      <w:r w:rsidR="00703EF6" w:rsidRPr="00703EF6">
        <w:rPr>
          <w:rFonts w:ascii="Roboto" w:hAnsi="Roboto" w:cs="Arial"/>
        </w:rPr>
        <w:t xml:space="preserve">PZW zajmuje się </w:t>
      </w:r>
      <w:r w:rsidRPr="00703EF6">
        <w:rPr>
          <w:rFonts w:ascii="Roboto" w:hAnsi="Roboto" w:cs="Arial"/>
        </w:rPr>
        <w:t>organizowanie</w:t>
      </w:r>
      <w:r w:rsidR="00703EF6" w:rsidRPr="00703EF6">
        <w:rPr>
          <w:rFonts w:ascii="Roboto" w:hAnsi="Roboto" w:cs="Arial"/>
        </w:rPr>
        <w:t>m</w:t>
      </w:r>
      <w:r w:rsidRPr="00703EF6">
        <w:rPr>
          <w:rFonts w:ascii="Roboto" w:hAnsi="Roboto" w:cs="Arial"/>
        </w:rPr>
        <w:t xml:space="preserve"> wędkarstwa, rekreacji, sportu wędkarskiego, użytkowanie</w:t>
      </w:r>
      <w:r w:rsidR="00703EF6" w:rsidRPr="00703EF6">
        <w:rPr>
          <w:rFonts w:ascii="Roboto" w:hAnsi="Roboto" w:cs="Arial"/>
        </w:rPr>
        <w:t>m</w:t>
      </w:r>
      <w:r w:rsidRPr="00703EF6">
        <w:rPr>
          <w:rFonts w:ascii="Roboto" w:hAnsi="Roboto" w:cs="Arial"/>
        </w:rPr>
        <w:t xml:space="preserve"> wód, działania</w:t>
      </w:r>
      <w:r w:rsidR="00703EF6" w:rsidRPr="00703EF6">
        <w:rPr>
          <w:rFonts w:ascii="Roboto" w:hAnsi="Roboto" w:cs="Arial"/>
        </w:rPr>
        <w:t>mi</w:t>
      </w:r>
      <w:r w:rsidRPr="00703EF6">
        <w:rPr>
          <w:rFonts w:ascii="Roboto" w:hAnsi="Roboto" w:cs="Arial"/>
        </w:rPr>
        <w:t xml:space="preserve"> na rzecz ochrony przyrody i kształtowani</w:t>
      </w:r>
      <w:r w:rsidR="00703EF6" w:rsidRPr="00703EF6">
        <w:rPr>
          <w:rFonts w:ascii="Roboto" w:hAnsi="Roboto" w:cs="Arial"/>
        </w:rPr>
        <w:t>em</w:t>
      </w:r>
      <w:r w:rsidRPr="00703EF6">
        <w:rPr>
          <w:rFonts w:ascii="Roboto" w:hAnsi="Roboto" w:cs="Arial"/>
        </w:rPr>
        <w:t xml:space="preserve"> etyki wędkarskiej.</w:t>
      </w:r>
      <w:r w:rsidR="005164B7" w:rsidRPr="00703EF6">
        <w:rPr>
          <w:rFonts w:ascii="Roboto" w:hAnsi="Roboto" w:cs="Arial"/>
        </w:rPr>
        <w:t xml:space="preserve"> </w:t>
      </w:r>
      <w:r w:rsidR="001746BE" w:rsidRPr="00703EF6">
        <w:rPr>
          <w:rFonts w:ascii="Roboto" w:hAnsi="Roboto" w:cs="Arial"/>
        </w:rPr>
        <w:t xml:space="preserve">Więcej: </w:t>
      </w:r>
      <w:hyperlink r:id="rId12" w:history="1">
        <w:r w:rsidR="001746BE" w:rsidRPr="00703EF6">
          <w:rPr>
            <w:rStyle w:val="Hipercze"/>
            <w:rFonts w:ascii="Roboto" w:hAnsi="Roboto" w:cs="Arial"/>
            <w:color w:val="auto"/>
          </w:rPr>
          <w:t>www.pzw.org.pl</w:t>
        </w:r>
      </w:hyperlink>
    </w:p>
    <w:p w14:paraId="6F886EA6" w14:textId="066D2DA4" w:rsidR="00631C9D" w:rsidRPr="00C85F0E" w:rsidRDefault="00631C9D" w:rsidP="00C85F0E">
      <w:pPr>
        <w:spacing w:after="100" w:afterAutospacing="1" w:line="360" w:lineRule="atLeast"/>
        <w:ind w:firstLine="708"/>
        <w:jc w:val="both"/>
        <w:textAlignment w:val="baseline"/>
        <w:rPr>
          <w:rFonts w:ascii="Roboto" w:hAnsi="Roboto" w:cs="Arial"/>
        </w:rPr>
      </w:pPr>
      <w:r>
        <w:rPr>
          <w:rFonts w:ascii="Roboto" w:eastAsia="Times New Roman" w:hAnsi="Roboto" w:cs="Times New Roman"/>
          <w:noProof/>
          <w:sz w:val="48"/>
          <w:szCs w:val="48"/>
          <w:lang w:eastAsia="pl-PL"/>
        </w:rPr>
        <w:drawing>
          <wp:anchor distT="0" distB="0" distL="114300" distR="114300" simplePos="0" relativeHeight="251667456" behindDoc="1" locked="0" layoutInCell="1" allowOverlap="1" wp14:anchorId="7EB7D6A9" wp14:editId="36407541">
            <wp:simplePos x="0" y="0"/>
            <wp:positionH relativeFrom="page">
              <wp:posOffset>3898265</wp:posOffset>
            </wp:positionH>
            <wp:positionV relativeFrom="paragraph">
              <wp:posOffset>287655</wp:posOffset>
            </wp:positionV>
            <wp:extent cx="3795939" cy="1933259"/>
            <wp:effectExtent l="0" t="0" r="0" b="0"/>
            <wp:wrapNone/>
            <wp:docPr id="6" name="Obraz 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939" cy="1933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28A00" w14:textId="67D15985" w:rsidR="0072598F" w:rsidRPr="00C85F0E" w:rsidRDefault="0072598F" w:rsidP="00821162">
      <w:pPr>
        <w:spacing w:after="0" w:line="360" w:lineRule="atLeast"/>
        <w:jc w:val="both"/>
        <w:textAlignment w:val="baseline"/>
        <w:rPr>
          <w:rFonts w:ascii="Roboto" w:eastAsia="Times New Roman" w:hAnsi="Roboto" w:cs="Arial"/>
          <w:color w:val="404040" w:themeColor="text1" w:themeTint="BF"/>
          <w:sz w:val="16"/>
          <w:szCs w:val="16"/>
          <w:u w:val="single"/>
          <w:lang w:eastAsia="pl-PL"/>
        </w:rPr>
      </w:pPr>
      <w:r w:rsidRPr="00C85F0E">
        <w:rPr>
          <w:rFonts w:ascii="Roboto" w:eastAsia="Times New Roman" w:hAnsi="Roboto" w:cs="Arial"/>
          <w:color w:val="404040" w:themeColor="text1" w:themeTint="BF"/>
          <w:sz w:val="16"/>
          <w:szCs w:val="16"/>
          <w:u w:val="single"/>
          <w:lang w:eastAsia="pl-PL"/>
        </w:rPr>
        <w:t>Kontakt dla mediów:</w:t>
      </w:r>
    </w:p>
    <w:p w14:paraId="6A0B2129" w14:textId="1DF22D4C" w:rsidR="00821162" w:rsidRPr="00821162" w:rsidRDefault="00C85F0E" w:rsidP="00821162">
      <w:pPr>
        <w:rPr>
          <w:rFonts w:ascii="Roboto" w:eastAsiaTheme="minorEastAsia" w:hAnsi="Roboto" w:cs="Arial"/>
          <w:noProof/>
          <w:color w:val="404040" w:themeColor="text1" w:themeTint="BF"/>
          <w:sz w:val="16"/>
          <w:szCs w:val="16"/>
          <w:lang w:eastAsia="pl-P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1E247C1" wp14:editId="3417CAE5">
                <wp:simplePos x="0" y="0"/>
                <wp:positionH relativeFrom="margin">
                  <wp:posOffset>-114300</wp:posOffset>
                </wp:positionH>
                <wp:positionV relativeFrom="paragraph">
                  <wp:posOffset>414655</wp:posOffset>
                </wp:positionV>
                <wp:extent cx="1400175" cy="1057275"/>
                <wp:effectExtent l="0" t="0" r="9525" b="952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3A533" w14:textId="0E2CD0AE" w:rsidR="00821162" w:rsidRPr="00E5741D" w:rsidRDefault="00821162" w:rsidP="00C85F0E">
                            <w:pPr>
                              <w:spacing w:line="240" w:lineRule="auto"/>
                              <w:rPr>
                                <w:rFonts w:ascii="Roboto" w:hAnsi="Roboto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821162">
                              <w:rPr>
                                <w:rFonts w:ascii="Roboto" w:hAnsi="Roboto"/>
                                <w:b/>
                                <w:noProof/>
                                <w:color w:val="404040" w:themeColor="text1" w:themeTint="BF"/>
                                <w:sz w:val="16"/>
                                <w:szCs w:val="16"/>
                              </w:rPr>
                              <w:t>Polski Związek Wędkarski</w:t>
                            </w:r>
                            <w:r w:rsidRPr="00821162">
                              <w:rPr>
                                <w:rFonts w:ascii="Roboto" w:hAnsi="Roboto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5741D">
                              <w:rPr>
                                <w:rFonts w:ascii="Roboto" w:hAnsi="Roboto"/>
                                <w:color w:val="404040" w:themeColor="text1" w:themeTint="BF"/>
                                <w:sz w:val="16"/>
                                <w:szCs w:val="16"/>
                              </w:rPr>
                              <w:br/>
                            </w:r>
                            <w:r w:rsidRPr="00821162">
                              <w:rPr>
                                <w:rFonts w:ascii="Roboto" w:hAnsi="Roboto"/>
                                <w:b/>
                                <w:noProof/>
                                <w:color w:val="404040" w:themeColor="text1" w:themeTint="BF"/>
                                <w:sz w:val="16"/>
                                <w:szCs w:val="16"/>
                              </w:rPr>
                              <w:t>Zarząd Główny</w:t>
                            </w:r>
                            <w:r w:rsidR="00E5741D">
                              <w:rPr>
                                <w:rFonts w:ascii="Roboto" w:hAnsi="Roboto"/>
                                <w:noProof/>
                                <w:color w:val="404040" w:themeColor="text1" w:themeTint="BF"/>
                                <w:sz w:val="16"/>
                                <w:szCs w:val="16"/>
                              </w:rPr>
                              <w:br/>
                            </w:r>
                            <w:r w:rsidRPr="00821162">
                              <w:rPr>
                                <w:rFonts w:ascii="Roboto" w:hAnsi="Roboto"/>
                                <w:noProof/>
                                <w:color w:val="404040" w:themeColor="text1" w:themeTint="BF"/>
                                <w:sz w:val="16"/>
                                <w:szCs w:val="16"/>
                              </w:rPr>
                              <w:t>ul. Twarda 42</w:t>
                            </w:r>
                            <w:r w:rsidR="00E5741D">
                              <w:rPr>
                                <w:rFonts w:ascii="Roboto" w:hAnsi="Roboto"/>
                                <w:noProof/>
                                <w:color w:val="404040" w:themeColor="text1" w:themeTint="BF"/>
                                <w:sz w:val="16"/>
                                <w:szCs w:val="16"/>
                              </w:rPr>
                              <w:br/>
                            </w:r>
                            <w:r w:rsidRPr="00821162">
                              <w:rPr>
                                <w:rFonts w:ascii="Roboto" w:hAnsi="Roboto"/>
                                <w:color w:val="404040" w:themeColor="text1" w:themeTint="BF"/>
                                <w:sz w:val="16"/>
                                <w:szCs w:val="16"/>
                              </w:rPr>
                              <w:t>00-831 Warszawa</w:t>
                            </w:r>
                            <w:r w:rsidR="00E5741D">
                              <w:rPr>
                                <w:rFonts w:ascii="Roboto" w:hAnsi="Roboto"/>
                                <w:color w:val="404040" w:themeColor="text1" w:themeTint="BF"/>
                                <w:sz w:val="16"/>
                                <w:szCs w:val="16"/>
                              </w:rPr>
                              <w:br/>
                            </w:r>
                            <w:r w:rsidRPr="00821162">
                              <w:rPr>
                                <w:rFonts w:ascii="Roboto" w:hAnsi="Roboto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tel. 22 620 89 66 </w:t>
                            </w:r>
                            <w:r w:rsidR="00E5741D">
                              <w:rPr>
                                <w:rFonts w:ascii="Roboto" w:hAnsi="Roboto"/>
                                <w:color w:val="404040" w:themeColor="text1" w:themeTint="BF"/>
                                <w:sz w:val="16"/>
                                <w:szCs w:val="16"/>
                              </w:rPr>
                              <w:br/>
                            </w:r>
                            <w:r w:rsidR="00E5741D" w:rsidRPr="00821162">
                              <w:rPr>
                                <w:rFonts w:ascii="Roboto" w:hAnsi="Roboto"/>
                                <w:noProof/>
                                <w:color w:val="404040" w:themeColor="text1" w:themeTint="BF"/>
                                <w:sz w:val="16"/>
                                <w:szCs w:val="16"/>
                              </w:rPr>
                              <w:t>22 624 93 66</w:t>
                            </w:r>
                            <w:r w:rsidRPr="00821162">
                              <w:rPr>
                                <w:rFonts w:ascii="Roboto" w:hAnsi="Roboto"/>
                                <w:color w:val="404040" w:themeColor="text1" w:themeTint="BF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247C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9pt;margin-top:32.65pt;width:110.25pt;height:83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" stroked="f">
                <v:textbox>
                  <w:txbxContent>
                    <w:p w14:paraId="0133A533" w14:textId="0E2CD0AE" w:rsidR="00821162" w:rsidRPr="00E5741D" w:rsidRDefault="00821162" w:rsidP="00C85F0E">
                      <w:pPr>
                        <w:spacing w:line="240" w:lineRule="auto"/>
                        <w:rPr>
                          <w:rFonts w:ascii="Roboto" w:hAnsi="Roboto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821162">
                        <w:rPr>
                          <w:rFonts w:ascii="Roboto" w:hAnsi="Roboto"/>
                          <w:b/>
                          <w:noProof/>
                          <w:color w:val="404040" w:themeColor="text1" w:themeTint="BF"/>
                          <w:sz w:val="16"/>
                          <w:szCs w:val="16"/>
                        </w:rPr>
                        <w:t>Polski Związek Wędkarski</w:t>
                      </w:r>
                      <w:r w:rsidRPr="00821162">
                        <w:rPr>
                          <w:rFonts w:ascii="Roboto" w:hAnsi="Roboto"/>
                          <w:color w:val="404040" w:themeColor="text1" w:themeTint="BF"/>
                          <w:sz w:val="16"/>
                          <w:szCs w:val="16"/>
                        </w:rPr>
                        <w:t xml:space="preserve"> </w:t>
                      </w:r>
                      <w:r w:rsidR="00E5741D">
                        <w:rPr>
                          <w:rFonts w:ascii="Roboto" w:hAnsi="Roboto"/>
                          <w:color w:val="404040" w:themeColor="text1" w:themeTint="BF"/>
                          <w:sz w:val="16"/>
                          <w:szCs w:val="16"/>
                        </w:rPr>
                        <w:br/>
                      </w:r>
                      <w:r w:rsidRPr="00821162">
                        <w:rPr>
                          <w:rFonts w:ascii="Roboto" w:hAnsi="Roboto"/>
                          <w:b/>
                          <w:noProof/>
                          <w:color w:val="404040" w:themeColor="text1" w:themeTint="BF"/>
                          <w:sz w:val="16"/>
                          <w:szCs w:val="16"/>
                        </w:rPr>
                        <w:t>Zarząd Główny</w:t>
                      </w:r>
                      <w:r w:rsidR="00E5741D">
                        <w:rPr>
                          <w:rFonts w:ascii="Roboto" w:hAnsi="Roboto"/>
                          <w:noProof/>
                          <w:color w:val="404040" w:themeColor="text1" w:themeTint="BF"/>
                          <w:sz w:val="16"/>
                          <w:szCs w:val="16"/>
                        </w:rPr>
                        <w:br/>
                      </w:r>
                      <w:r w:rsidRPr="00821162">
                        <w:rPr>
                          <w:rFonts w:ascii="Roboto" w:hAnsi="Roboto"/>
                          <w:noProof/>
                          <w:color w:val="404040" w:themeColor="text1" w:themeTint="BF"/>
                          <w:sz w:val="16"/>
                          <w:szCs w:val="16"/>
                        </w:rPr>
                        <w:t>ul. Twarda 42</w:t>
                      </w:r>
                      <w:r w:rsidR="00E5741D">
                        <w:rPr>
                          <w:rFonts w:ascii="Roboto" w:hAnsi="Roboto"/>
                          <w:noProof/>
                          <w:color w:val="404040" w:themeColor="text1" w:themeTint="BF"/>
                          <w:sz w:val="16"/>
                          <w:szCs w:val="16"/>
                        </w:rPr>
                        <w:br/>
                      </w:r>
                      <w:r w:rsidRPr="00821162">
                        <w:rPr>
                          <w:rFonts w:ascii="Roboto" w:hAnsi="Roboto"/>
                          <w:color w:val="404040" w:themeColor="text1" w:themeTint="BF"/>
                          <w:sz w:val="16"/>
                          <w:szCs w:val="16"/>
                        </w:rPr>
                        <w:t>00-831 Warszawa</w:t>
                      </w:r>
                      <w:r w:rsidR="00E5741D">
                        <w:rPr>
                          <w:rFonts w:ascii="Roboto" w:hAnsi="Roboto"/>
                          <w:color w:val="404040" w:themeColor="text1" w:themeTint="BF"/>
                          <w:sz w:val="16"/>
                          <w:szCs w:val="16"/>
                        </w:rPr>
                        <w:br/>
                      </w:r>
                      <w:r w:rsidRPr="00821162">
                        <w:rPr>
                          <w:rFonts w:ascii="Roboto" w:hAnsi="Roboto"/>
                          <w:color w:val="404040" w:themeColor="text1" w:themeTint="BF"/>
                          <w:sz w:val="16"/>
                          <w:szCs w:val="16"/>
                        </w:rPr>
                        <w:t xml:space="preserve">tel. 22 620 89 66 </w:t>
                      </w:r>
                      <w:r w:rsidR="00E5741D">
                        <w:rPr>
                          <w:rFonts w:ascii="Roboto" w:hAnsi="Roboto"/>
                          <w:color w:val="404040" w:themeColor="text1" w:themeTint="BF"/>
                          <w:sz w:val="16"/>
                          <w:szCs w:val="16"/>
                        </w:rPr>
                        <w:br/>
                      </w:r>
                      <w:r w:rsidR="00E5741D" w:rsidRPr="00821162">
                        <w:rPr>
                          <w:rFonts w:ascii="Roboto" w:hAnsi="Roboto"/>
                          <w:noProof/>
                          <w:color w:val="404040" w:themeColor="text1" w:themeTint="BF"/>
                          <w:sz w:val="16"/>
                          <w:szCs w:val="16"/>
                        </w:rPr>
                        <w:t>22 624 93 66</w:t>
                      </w:r>
                      <w:r w:rsidRPr="00821162">
                        <w:rPr>
                          <w:rFonts w:ascii="Roboto" w:hAnsi="Roboto"/>
                          <w:color w:val="404040" w:themeColor="text1" w:themeTint="BF"/>
                        </w:rPr>
                        <w:t xml:space="preserve">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98F" w:rsidRPr="00821162">
        <w:rPr>
          <w:rFonts w:ascii="Roboto" w:eastAsiaTheme="minorEastAsia" w:hAnsi="Roboto" w:cs="Arial"/>
          <w:b/>
          <w:bCs/>
          <w:noProof/>
          <w:color w:val="404040" w:themeColor="text1" w:themeTint="BF"/>
          <w:sz w:val="16"/>
          <w:szCs w:val="16"/>
          <w:lang w:eastAsia="pl-PL"/>
        </w:rPr>
        <w:t>Hanna Gadomska</w:t>
      </w:r>
      <w:r w:rsidR="0072598F" w:rsidRPr="00821162">
        <w:rPr>
          <w:rFonts w:ascii="Roboto" w:eastAsiaTheme="minorEastAsia" w:hAnsi="Roboto" w:cs="Arial"/>
          <w:b/>
          <w:bCs/>
          <w:noProof/>
          <w:color w:val="404040" w:themeColor="text1" w:themeTint="BF"/>
          <w:sz w:val="16"/>
          <w:szCs w:val="16"/>
          <w:lang w:eastAsia="pl-PL"/>
        </w:rPr>
        <w:br/>
      </w:r>
      <w:r w:rsidR="0072598F" w:rsidRPr="00821162">
        <w:rPr>
          <w:rFonts w:ascii="Roboto" w:eastAsiaTheme="minorEastAsia" w:hAnsi="Roboto" w:cs="Arial"/>
          <w:noProof/>
          <w:color w:val="404040" w:themeColor="text1" w:themeTint="BF"/>
          <w:sz w:val="16"/>
          <w:szCs w:val="16"/>
          <w:lang w:eastAsia="pl-PL"/>
        </w:rPr>
        <w:t xml:space="preserve">specjalista ds. PR </w:t>
      </w:r>
      <w:r w:rsidR="0072598F" w:rsidRPr="00821162">
        <w:rPr>
          <w:rFonts w:ascii="Roboto" w:eastAsiaTheme="minorEastAsia" w:hAnsi="Roboto" w:cs="Arial"/>
          <w:noProof/>
          <w:color w:val="404040" w:themeColor="text1" w:themeTint="BF"/>
          <w:sz w:val="16"/>
          <w:szCs w:val="16"/>
          <w:lang w:eastAsia="pl-PL"/>
        </w:rPr>
        <w:br/>
        <w:t>tel. 501 155</w:t>
      </w:r>
      <w:r w:rsidR="00821162" w:rsidRPr="00821162">
        <w:rPr>
          <w:rFonts w:ascii="Roboto" w:eastAsiaTheme="minorEastAsia" w:hAnsi="Roboto" w:cs="Arial"/>
          <w:noProof/>
          <w:color w:val="404040" w:themeColor="text1" w:themeTint="BF"/>
          <w:sz w:val="16"/>
          <w:szCs w:val="16"/>
          <w:lang w:eastAsia="pl-PL"/>
        </w:rPr>
        <w:t> </w:t>
      </w:r>
      <w:r w:rsidR="0072598F" w:rsidRPr="00821162">
        <w:rPr>
          <w:rFonts w:ascii="Roboto" w:eastAsiaTheme="minorEastAsia" w:hAnsi="Roboto" w:cs="Arial"/>
          <w:noProof/>
          <w:color w:val="404040" w:themeColor="text1" w:themeTint="BF"/>
          <w:sz w:val="16"/>
          <w:szCs w:val="16"/>
          <w:lang w:eastAsia="pl-PL"/>
        </w:rPr>
        <w:t>091</w:t>
      </w:r>
      <w:bookmarkEnd w:id="0"/>
    </w:p>
    <w:sectPr w:rsidR="00821162" w:rsidRPr="008211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4E871" w14:textId="77777777" w:rsidR="00ED698B" w:rsidRDefault="00ED698B" w:rsidP="00A52F7F">
      <w:pPr>
        <w:spacing w:after="0" w:line="240" w:lineRule="auto"/>
      </w:pPr>
      <w:r>
        <w:separator/>
      </w:r>
    </w:p>
  </w:endnote>
  <w:endnote w:type="continuationSeparator" w:id="0">
    <w:p w14:paraId="5925C753" w14:textId="77777777" w:rsidR="00ED698B" w:rsidRDefault="00ED698B" w:rsidP="00A52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E808C" w14:textId="77777777" w:rsidR="00ED698B" w:rsidRDefault="00ED698B" w:rsidP="00A52F7F">
      <w:pPr>
        <w:spacing w:after="0" w:line="240" w:lineRule="auto"/>
      </w:pPr>
      <w:r>
        <w:separator/>
      </w:r>
    </w:p>
  </w:footnote>
  <w:footnote w:type="continuationSeparator" w:id="0">
    <w:p w14:paraId="23B3B499" w14:textId="77777777" w:rsidR="00ED698B" w:rsidRDefault="00ED698B" w:rsidP="00A52F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A0BDB"/>
    <w:multiLevelType w:val="hybridMultilevel"/>
    <w:tmpl w:val="3C90F1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26583F"/>
    <w:multiLevelType w:val="multilevel"/>
    <w:tmpl w:val="6C6CF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CBA"/>
    <w:rsid w:val="001476D2"/>
    <w:rsid w:val="001746BE"/>
    <w:rsid w:val="00185B81"/>
    <w:rsid w:val="00331A27"/>
    <w:rsid w:val="0035478D"/>
    <w:rsid w:val="00366000"/>
    <w:rsid w:val="00371F64"/>
    <w:rsid w:val="003A0F3C"/>
    <w:rsid w:val="004415CC"/>
    <w:rsid w:val="0045752D"/>
    <w:rsid w:val="005164B7"/>
    <w:rsid w:val="005427F0"/>
    <w:rsid w:val="00631C9D"/>
    <w:rsid w:val="0064123A"/>
    <w:rsid w:val="00683173"/>
    <w:rsid w:val="00691B0E"/>
    <w:rsid w:val="00703EF6"/>
    <w:rsid w:val="0072598F"/>
    <w:rsid w:val="007340B1"/>
    <w:rsid w:val="007B4E56"/>
    <w:rsid w:val="007F3878"/>
    <w:rsid w:val="00821162"/>
    <w:rsid w:val="00821E7B"/>
    <w:rsid w:val="00883370"/>
    <w:rsid w:val="0089090C"/>
    <w:rsid w:val="008B308E"/>
    <w:rsid w:val="008E092D"/>
    <w:rsid w:val="008F1D08"/>
    <w:rsid w:val="009200A0"/>
    <w:rsid w:val="009B5CBA"/>
    <w:rsid w:val="009D16F0"/>
    <w:rsid w:val="009E573E"/>
    <w:rsid w:val="00A03D75"/>
    <w:rsid w:val="00A52F7F"/>
    <w:rsid w:val="00B50DF2"/>
    <w:rsid w:val="00B85C6A"/>
    <w:rsid w:val="00BA12F9"/>
    <w:rsid w:val="00BD2F84"/>
    <w:rsid w:val="00BD40F1"/>
    <w:rsid w:val="00C3401B"/>
    <w:rsid w:val="00C85F0E"/>
    <w:rsid w:val="00D31C40"/>
    <w:rsid w:val="00D533FB"/>
    <w:rsid w:val="00DC707F"/>
    <w:rsid w:val="00E512DB"/>
    <w:rsid w:val="00E54844"/>
    <w:rsid w:val="00E5741D"/>
    <w:rsid w:val="00ED698B"/>
    <w:rsid w:val="00EF3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D0F95"/>
  <w15:chartTrackingRefBased/>
  <w15:docId w15:val="{FE491DDC-55EA-49E2-B799-F23FAB2C3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6412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2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2F7F"/>
  </w:style>
  <w:style w:type="paragraph" w:styleId="Stopka">
    <w:name w:val="footer"/>
    <w:basedOn w:val="Normalny"/>
    <w:link w:val="StopkaZnak"/>
    <w:uiPriority w:val="99"/>
    <w:unhideWhenUsed/>
    <w:rsid w:val="00A52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2F7F"/>
  </w:style>
  <w:style w:type="character" w:styleId="Hipercze">
    <w:name w:val="Hyperlink"/>
    <w:basedOn w:val="Domylnaczcionkaakapitu"/>
    <w:uiPriority w:val="99"/>
    <w:unhideWhenUsed/>
    <w:rsid w:val="00EF312E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64123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64123A"/>
    <w:rPr>
      <w:b/>
      <w:bCs/>
    </w:rPr>
  </w:style>
  <w:style w:type="paragraph" w:customStyle="1" w:styleId="04xlpa">
    <w:name w:val="_04xlpa"/>
    <w:basedOn w:val="Normalny"/>
    <w:rsid w:val="00641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jsgrdq">
    <w:name w:val="jsgrdq"/>
    <w:basedOn w:val="Domylnaczcionkaakapitu"/>
    <w:rsid w:val="0064123A"/>
  </w:style>
  <w:style w:type="character" w:styleId="Nierozpoznanawzmianka">
    <w:name w:val="Unresolved Mention"/>
    <w:basedOn w:val="Domylnaczcionkaakapitu"/>
    <w:uiPriority w:val="99"/>
    <w:semiHidden/>
    <w:unhideWhenUsed/>
    <w:rsid w:val="00683173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259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zw.org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edkarz.pzw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wedkarz.pzw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42C2F-8BA7-40DE-A20B-080208113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470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K</dc:creator>
  <cp:keywords/>
  <dc:description/>
  <cp:lastModifiedBy>M K</cp:lastModifiedBy>
  <cp:revision>9</cp:revision>
  <cp:lastPrinted>2021-06-23T05:49:00Z</cp:lastPrinted>
  <dcterms:created xsi:type="dcterms:W3CDTF">2021-06-16T08:39:00Z</dcterms:created>
  <dcterms:modified xsi:type="dcterms:W3CDTF">2021-06-23T05:50:00Z</dcterms:modified>
</cp:coreProperties>
</file>