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2A9E" w:rsidRDefault="007041AE" w:rsidP="007763E4">
      <w:pPr>
        <w:spacing w:after="0" w:line="240" w:lineRule="auto"/>
        <w:jc w:val="center"/>
        <w:rPr>
          <w:rStyle w:val="Pogrubienie"/>
          <w:rFonts w:ascii="Arial" w:hAnsi="Arial" w:cs="Arial"/>
          <w:b w:val="0"/>
          <w:sz w:val="20"/>
          <w:szCs w:val="20"/>
          <w:u w:val="single"/>
        </w:rPr>
      </w:pPr>
      <w:r w:rsidRPr="005F23C9">
        <w:rPr>
          <w:rFonts w:ascii="Arial" w:hAnsi="Arial" w:cs="Arial"/>
          <w:bCs/>
          <w:sz w:val="20"/>
          <w:szCs w:val="20"/>
          <w:u w:val="single"/>
        </w:rPr>
        <w:t>OFERTA</w:t>
      </w:r>
      <w:r w:rsidR="00C81F30" w:rsidRPr="005F23C9">
        <w:rPr>
          <w:rFonts w:ascii="Arial" w:hAnsi="Arial" w:cs="Arial"/>
          <w:bCs/>
          <w:sz w:val="20"/>
          <w:szCs w:val="20"/>
          <w:u w:val="single"/>
        </w:rPr>
        <w:t xml:space="preserve"> dla</w:t>
      </w:r>
      <w:r w:rsidR="00C81F30" w:rsidRPr="005F23C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44C82">
        <w:rPr>
          <w:rStyle w:val="Pogrubienie"/>
          <w:rFonts w:ascii="Arial" w:hAnsi="Arial" w:cs="Arial"/>
          <w:b w:val="0"/>
          <w:sz w:val="20"/>
          <w:szCs w:val="20"/>
          <w:u w:val="single"/>
        </w:rPr>
        <w:t>Polskiego Związku Wędkarskiego Zarządu Głównego</w:t>
      </w:r>
    </w:p>
    <w:p w:rsidR="0017243E" w:rsidRPr="005F23C9" w:rsidRDefault="0017243E" w:rsidP="007763E4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31739" w:rsidRPr="00C81F30" w:rsidRDefault="00B31739" w:rsidP="00101A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81F30" w:rsidRDefault="00C81F30" w:rsidP="00174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68FD" w:rsidRPr="00714A2D" w:rsidRDefault="009968FD" w:rsidP="00174A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4785" w:rsidRPr="00101A51" w:rsidRDefault="004A42BC" w:rsidP="00174A4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01A51">
        <w:rPr>
          <w:rFonts w:ascii="Arial" w:hAnsi="Arial" w:cs="Arial"/>
          <w:b/>
          <w:bCs/>
          <w:sz w:val="20"/>
          <w:szCs w:val="20"/>
          <w:u w:val="single"/>
        </w:rPr>
        <w:t>Wydawca</w:t>
      </w:r>
      <w:r w:rsidR="00734980" w:rsidRPr="00101A5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734980" w:rsidRPr="00101A51">
        <w:rPr>
          <w:rFonts w:ascii="Arial" w:hAnsi="Arial" w:cs="Arial"/>
          <w:b/>
          <w:bCs/>
          <w:sz w:val="20"/>
          <w:szCs w:val="20"/>
        </w:rPr>
        <w:t xml:space="preserve"> </w:t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374C98" w:rsidRPr="00101A51">
        <w:rPr>
          <w:rFonts w:ascii="Arial" w:hAnsi="Arial" w:cs="Arial"/>
          <w:b/>
          <w:bCs/>
          <w:sz w:val="20"/>
          <w:szCs w:val="20"/>
        </w:rPr>
        <w:tab/>
      </w:r>
      <w:r w:rsidR="009968FD" w:rsidRPr="00101A51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B24785" w:rsidRPr="00101A51" w:rsidRDefault="00B24785" w:rsidP="00174A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74C98" w:rsidRPr="00101A51" w:rsidRDefault="00734980" w:rsidP="00374C98">
      <w:pPr>
        <w:pStyle w:val="HTML-wstpniesformatowany"/>
        <w:ind w:left="5496" w:hanging="5496"/>
        <w:rPr>
          <w:rFonts w:ascii="Arial" w:hAnsi="Arial" w:cs="Arial"/>
        </w:rPr>
      </w:pPr>
      <w:r w:rsidRPr="00101A51">
        <w:rPr>
          <w:rFonts w:ascii="Arial" w:hAnsi="Arial" w:cs="Arial"/>
          <w:b/>
          <w:bCs/>
        </w:rPr>
        <w:t>MULTICO</w:t>
      </w:r>
      <w:r w:rsidRPr="00101A51">
        <w:rPr>
          <w:rFonts w:ascii="Arial" w:hAnsi="Arial" w:cs="Arial"/>
          <w:bCs/>
        </w:rPr>
        <w:t xml:space="preserve"> Oficyna Wydawnicza sp. z o.</w:t>
      </w:r>
      <w:r w:rsidR="007763E4">
        <w:rPr>
          <w:rFonts w:ascii="Arial" w:hAnsi="Arial" w:cs="Arial"/>
          <w:bCs/>
        </w:rPr>
        <w:t xml:space="preserve"> </w:t>
      </w:r>
      <w:r w:rsidRPr="00101A51">
        <w:rPr>
          <w:rFonts w:ascii="Arial" w:hAnsi="Arial" w:cs="Arial"/>
          <w:bCs/>
        </w:rPr>
        <w:t>o.</w:t>
      </w:r>
      <w:r w:rsidR="00101A51">
        <w:rPr>
          <w:rFonts w:ascii="Arial" w:hAnsi="Arial" w:cs="Arial"/>
          <w:bCs/>
        </w:rPr>
        <w:tab/>
      </w:r>
      <w:r w:rsidR="007041AE">
        <w:rPr>
          <w:rFonts w:ascii="Arial" w:hAnsi="Arial" w:cs="Arial"/>
          <w:b/>
        </w:rPr>
        <w:t xml:space="preserve">      </w:t>
      </w:r>
      <w:r w:rsidR="00344C82">
        <w:rPr>
          <w:rStyle w:val="Pogrubienie"/>
          <w:rFonts w:ascii="Arial" w:hAnsi="Arial" w:cs="Arial"/>
        </w:rPr>
        <w:t>Polski Związek Wędkarski Zarząd Główny</w:t>
      </w:r>
    </w:p>
    <w:p w:rsidR="00E718C1" w:rsidRPr="00101A51" w:rsidRDefault="00101A51" w:rsidP="00344C82">
      <w:pPr>
        <w:pStyle w:val="HTML-wstpniesformatowany"/>
        <w:rPr>
          <w:rFonts w:ascii="Arial" w:hAnsi="Arial" w:cs="Arial"/>
        </w:rPr>
      </w:pPr>
      <w:r w:rsidRPr="00101A51">
        <w:rPr>
          <w:rFonts w:ascii="Arial" w:hAnsi="Arial" w:cs="Arial"/>
          <w:bCs/>
        </w:rPr>
        <w:t>ul. Ciasna 6, 00-232 Warszawa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 w:rsidR="00344C82">
        <w:rPr>
          <w:rFonts w:ascii="Arial" w:hAnsi="Arial" w:cs="Arial"/>
          <w:b/>
          <w:bCs/>
        </w:rPr>
        <w:t xml:space="preserve">      </w:t>
      </w:r>
      <w:r w:rsidR="00344C82">
        <w:rPr>
          <w:rFonts w:ascii="Arial" w:hAnsi="Arial" w:cs="Arial"/>
          <w:bCs/>
        </w:rPr>
        <w:t xml:space="preserve">ul. Twarda 42, 00-831 Warszawa </w:t>
      </w:r>
    </w:p>
    <w:p w:rsidR="00403334" w:rsidRDefault="00101A51" w:rsidP="00A255F9">
      <w:pPr>
        <w:rPr>
          <w:rFonts w:ascii="Arial" w:hAnsi="Arial" w:cs="Arial"/>
          <w:bCs/>
          <w:sz w:val="20"/>
          <w:szCs w:val="20"/>
        </w:rPr>
      </w:pPr>
      <w:r w:rsidRPr="00344C82">
        <w:rPr>
          <w:rFonts w:ascii="Arial" w:hAnsi="Arial" w:cs="Arial"/>
          <w:bCs/>
          <w:sz w:val="20"/>
          <w:szCs w:val="20"/>
        </w:rPr>
        <w:t>kontakt: Sylwia Karczyńska (tel. 502 070 966)</w:t>
      </w:r>
      <w:r w:rsidR="00344C82" w:rsidRPr="00344C82">
        <w:rPr>
          <w:rFonts w:ascii="Arial" w:hAnsi="Arial" w:cs="Arial"/>
          <w:bCs/>
          <w:sz w:val="20"/>
          <w:szCs w:val="20"/>
        </w:rPr>
        <w:t xml:space="preserve">       </w:t>
      </w:r>
      <w:r w:rsidR="00A255F9">
        <w:rPr>
          <w:rFonts w:ascii="Arial" w:hAnsi="Arial" w:cs="Arial"/>
          <w:bCs/>
          <w:sz w:val="20"/>
          <w:szCs w:val="20"/>
        </w:rPr>
        <w:t xml:space="preserve">         </w:t>
      </w:r>
      <w:r w:rsidR="00344C82" w:rsidRPr="00344C82">
        <w:rPr>
          <w:rFonts w:ascii="Arial" w:hAnsi="Arial" w:cs="Arial"/>
          <w:bCs/>
          <w:sz w:val="20"/>
          <w:szCs w:val="20"/>
        </w:rPr>
        <w:t xml:space="preserve">kontakt: </w:t>
      </w:r>
      <w:r w:rsidR="00132CA9">
        <w:rPr>
          <w:rFonts w:ascii="Arial" w:hAnsi="Arial" w:cs="Arial"/>
          <w:color w:val="000000"/>
          <w:sz w:val="20"/>
          <w:szCs w:val="20"/>
        </w:rPr>
        <w:t xml:space="preserve">Marcin Mizieliński (tel. </w:t>
      </w:r>
      <w:r w:rsidR="00132C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22 620 89 </w:t>
      </w:r>
      <w:r w:rsidR="00132CA9" w:rsidRPr="00132C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66</w:t>
      </w:r>
      <w:r w:rsidR="00344C82">
        <w:rPr>
          <w:rFonts w:ascii="Arial" w:hAnsi="Arial" w:cs="Arial"/>
          <w:color w:val="000000"/>
          <w:sz w:val="20"/>
          <w:szCs w:val="20"/>
        </w:rPr>
        <w:t>)</w:t>
      </w:r>
      <w:r w:rsidR="00374C98" w:rsidRPr="00101A5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p w:rsidR="00B0048E" w:rsidRPr="00A255F9" w:rsidRDefault="00B0048E" w:rsidP="00A255F9">
      <w:pPr>
        <w:rPr>
          <w:rFonts w:ascii="Times New Roman" w:hAnsi="Times New Roman"/>
          <w:color w:val="000000"/>
          <w:sz w:val="24"/>
          <w:szCs w:val="24"/>
        </w:rPr>
      </w:pPr>
    </w:p>
    <w:p w:rsidR="004C14DC" w:rsidRDefault="004C14DC" w:rsidP="001010C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Zakres prac Wydawcy:</w:t>
      </w:r>
    </w:p>
    <w:p w:rsidR="004C14DC" w:rsidRDefault="004C14DC" w:rsidP="001010C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B1F7D" w:rsidRDefault="00D10AD6" w:rsidP="00AB1F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F7D">
        <w:rPr>
          <w:rFonts w:ascii="Arial" w:hAnsi="Arial" w:cs="Arial"/>
          <w:sz w:val="20"/>
          <w:szCs w:val="20"/>
        </w:rPr>
        <w:t xml:space="preserve">- </w:t>
      </w:r>
      <w:r w:rsidR="007041AE" w:rsidRPr="00AB1F7D">
        <w:rPr>
          <w:rFonts w:ascii="Arial" w:hAnsi="Arial" w:cs="Arial"/>
          <w:sz w:val="20"/>
          <w:szCs w:val="20"/>
        </w:rPr>
        <w:t xml:space="preserve">druk </w:t>
      </w:r>
      <w:r w:rsidR="00C81F30">
        <w:rPr>
          <w:rFonts w:ascii="Arial" w:hAnsi="Arial" w:cs="Arial"/>
          <w:sz w:val="20"/>
          <w:szCs w:val="20"/>
        </w:rPr>
        <w:t>kompletów plansz</w:t>
      </w:r>
      <w:r w:rsidR="007041AE" w:rsidRPr="00AB1F7D">
        <w:rPr>
          <w:rFonts w:ascii="Arial" w:hAnsi="Arial" w:cs="Arial"/>
          <w:sz w:val="20"/>
          <w:szCs w:val="20"/>
        </w:rPr>
        <w:t xml:space="preserve"> „Ryby”</w:t>
      </w:r>
      <w:r w:rsidR="00C81F30">
        <w:rPr>
          <w:rFonts w:ascii="Arial" w:hAnsi="Arial" w:cs="Arial"/>
          <w:sz w:val="20"/>
          <w:szCs w:val="20"/>
        </w:rPr>
        <w:t xml:space="preserve"> </w:t>
      </w:r>
    </w:p>
    <w:p w:rsidR="00AB1F7D" w:rsidRPr="00AB1F7D" w:rsidRDefault="00AB1F7D" w:rsidP="00C81F3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B1F7D">
        <w:rPr>
          <w:rFonts w:ascii="Arial" w:hAnsi="Arial" w:cs="Arial"/>
          <w:sz w:val="20"/>
          <w:szCs w:val="20"/>
        </w:rPr>
        <w:t xml:space="preserve">- </w:t>
      </w:r>
      <w:r w:rsidR="007041AE" w:rsidRPr="00AB1F7D">
        <w:rPr>
          <w:rFonts w:ascii="Arial" w:hAnsi="Arial" w:cs="Arial"/>
          <w:sz w:val="20"/>
          <w:szCs w:val="20"/>
        </w:rPr>
        <w:t>Format: 325 x 480 mm netto</w:t>
      </w:r>
    </w:p>
    <w:p w:rsidR="00AB1F7D" w:rsidRPr="00AB1F7D" w:rsidRDefault="00AB1F7D" w:rsidP="00AB1F7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B1F7D">
        <w:rPr>
          <w:rFonts w:ascii="Arial" w:hAnsi="Arial" w:cs="Arial"/>
          <w:sz w:val="20"/>
          <w:szCs w:val="20"/>
        </w:rPr>
        <w:t xml:space="preserve">- </w:t>
      </w:r>
      <w:r w:rsidR="007041AE" w:rsidRPr="00AB1F7D">
        <w:rPr>
          <w:rFonts w:ascii="Arial" w:hAnsi="Arial" w:cs="Arial"/>
          <w:sz w:val="20"/>
          <w:szCs w:val="20"/>
        </w:rPr>
        <w:t>Surowiec: karton z białym spodem 280 g</w:t>
      </w:r>
    </w:p>
    <w:p w:rsidR="007464FB" w:rsidRDefault="00AB1F7D" w:rsidP="007464F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B1F7D">
        <w:rPr>
          <w:rFonts w:ascii="Arial" w:hAnsi="Arial" w:cs="Arial"/>
          <w:sz w:val="20"/>
          <w:szCs w:val="20"/>
        </w:rPr>
        <w:t xml:space="preserve">- </w:t>
      </w:r>
      <w:r w:rsidR="00C81F30">
        <w:rPr>
          <w:rFonts w:ascii="Arial" w:hAnsi="Arial" w:cs="Arial"/>
          <w:sz w:val="20"/>
          <w:szCs w:val="20"/>
        </w:rPr>
        <w:t xml:space="preserve">Wykończenie: </w:t>
      </w:r>
      <w:r w:rsidR="00344C82">
        <w:rPr>
          <w:rFonts w:ascii="Arial" w:hAnsi="Arial" w:cs="Arial"/>
          <w:sz w:val="20"/>
          <w:szCs w:val="20"/>
        </w:rPr>
        <w:t>komplety</w:t>
      </w:r>
      <w:r w:rsidR="007464FB">
        <w:rPr>
          <w:rFonts w:ascii="Arial" w:hAnsi="Arial" w:cs="Arial"/>
          <w:sz w:val="20"/>
          <w:szCs w:val="20"/>
        </w:rPr>
        <w:t xml:space="preserve"> </w:t>
      </w:r>
      <w:r w:rsidR="009A18DE">
        <w:rPr>
          <w:rFonts w:ascii="Arial" w:hAnsi="Arial" w:cs="Arial"/>
          <w:sz w:val="20"/>
          <w:szCs w:val="20"/>
        </w:rPr>
        <w:t>po 26</w:t>
      </w:r>
      <w:r w:rsidR="007D2E9F">
        <w:rPr>
          <w:rFonts w:ascii="Arial" w:hAnsi="Arial" w:cs="Arial"/>
          <w:sz w:val="20"/>
          <w:szCs w:val="20"/>
        </w:rPr>
        <w:t xml:space="preserve"> plansz</w:t>
      </w:r>
      <w:r w:rsidR="009A18DE">
        <w:rPr>
          <w:rFonts w:ascii="Arial" w:hAnsi="Arial" w:cs="Arial"/>
          <w:sz w:val="20"/>
          <w:szCs w:val="20"/>
        </w:rPr>
        <w:t xml:space="preserve"> + 2 plansze (tytułowe)</w:t>
      </w:r>
    </w:p>
    <w:p w:rsidR="00AB1F7D" w:rsidRDefault="00B0048E" w:rsidP="00F52FC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Pakowanie plansz: w teczkę </w:t>
      </w:r>
      <w:r w:rsidR="00E53E83">
        <w:rPr>
          <w:rFonts w:ascii="Arial" w:hAnsi="Arial" w:cs="Arial"/>
          <w:sz w:val="20"/>
          <w:szCs w:val="20"/>
        </w:rPr>
        <w:t>wykonaną z polipropylenu 0,5 mm</w:t>
      </w:r>
    </w:p>
    <w:p w:rsidR="009A18DE" w:rsidRDefault="009A18DE" w:rsidP="00280B7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280B76" w:rsidRPr="00155899" w:rsidRDefault="00280B76" w:rsidP="00280B76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155899">
        <w:rPr>
          <w:b/>
          <w:bCs/>
          <w:color w:val="auto"/>
          <w:sz w:val="20"/>
          <w:szCs w:val="20"/>
          <w:u w:val="single"/>
        </w:rPr>
        <w:t xml:space="preserve">Zamawiający dostarcza: </w:t>
      </w:r>
    </w:p>
    <w:p w:rsidR="00280B76" w:rsidRPr="00155899" w:rsidRDefault="00280B76" w:rsidP="00280B76">
      <w:pPr>
        <w:pStyle w:val="Default"/>
        <w:rPr>
          <w:color w:val="auto"/>
          <w:sz w:val="20"/>
          <w:szCs w:val="20"/>
        </w:rPr>
      </w:pPr>
    </w:p>
    <w:p w:rsidR="00280B76" w:rsidRPr="00B804B6" w:rsidRDefault="00280B76" w:rsidP="00280B76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  <w:r w:rsidRPr="00155899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Zaktualizowane opisy do gatunków ryb</w:t>
      </w:r>
    </w:p>
    <w:p w:rsidR="00280B76" w:rsidRPr="00AB1F7D" w:rsidRDefault="00280B76" w:rsidP="00280B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4FB" w:rsidRDefault="007464FB" w:rsidP="007763E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7464FB" w:rsidRDefault="007464FB" w:rsidP="007763E4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7464FB" w:rsidRPr="00E53E83" w:rsidRDefault="00E53E83" w:rsidP="007464FB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Komplet 26</w:t>
      </w:r>
      <w:r w:rsidR="0017243E">
        <w:rPr>
          <w:rFonts w:ascii="Arial" w:hAnsi="Arial" w:cs="Arial"/>
          <w:b/>
          <w:sz w:val="20"/>
          <w:szCs w:val="20"/>
          <w:u w:val="single"/>
        </w:rPr>
        <w:t xml:space="preserve"> plansz „Ryby” </w:t>
      </w:r>
      <w:r>
        <w:rPr>
          <w:rFonts w:ascii="Arial" w:hAnsi="Arial" w:cs="Arial"/>
          <w:b/>
          <w:sz w:val="20"/>
          <w:szCs w:val="20"/>
          <w:u w:val="single"/>
        </w:rPr>
        <w:t xml:space="preserve">+ 2 </w:t>
      </w:r>
      <w:r w:rsidR="00982A70">
        <w:rPr>
          <w:rFonts w:ascii="Arial" w:hAnsi="Arial" w:cs="Arial"/>
          <w:b/>
          <w:sz w:val="20"/>
          <w:szCs w:val="20"/>
          <w:u w:val="single"/>
        </w:rPr>
        <w:t xml:space="preserve">plansze </w:t>
      </w:r>
      <w:r>
        <w:rPr>
          <w:rFonts w:ascii="Arial" w:hAnsi="Arial" w:cs="Arial"/>
          <w:b/>
          <w:sz w:val="20"/>
          <w:szCs w:val="20"/>
          <w:u w:val="single"/>
        </w:rPr>
        <w:t xml:space="preserve">(tytułowe) </w:t>
      </w:r>
      <w:r w:rsidR="0017243E">
        <w:rPr>
          <w:rFonts w:ascii="Arial" w:hAnsi="Arial" w:cs="Arial"/>
          <w:b/>
          <w:sz w:val="20"/>
          <w:szCs w:val="20"/>
          <w:u w:val="single"/>
        </w:rPr>
        <w:t xml:space="preserve">(+ CD, pakowane w teczkę </w:t>
      </w:r>
      <w:r>
        <w:rPr>
          <w:rFonts w:ascii="Arial" w:hAnsi="Arial" w:cs="Arial"/>
          <w:b/>
          <w:sz w:val="20"/>
          <w:szCs w:val="20"/>
          <w:u w:val="single"/>
        </w:rPr>
        <w:t xml:space="preserve">wykonaną </w:t>
      </w:r>
      <w:r w:rsidR="007464FB">
        <w:rPr>
          <w:rFonts w:ascii="Arial" w:hAnsi="Arial" w:cs="Arial"/>
          <w:b/>
          <w:sz w:val="20"/>
          <w:szCs w:val="20"/>
          <w:u w:val="single"/>
        </w:rPr>
        <w:t>z polipropylenu 0,5 mm)</w:t>
      </w:r>
    </w:p>
    <w:tbl>
      <w:tblPr>
        <w:tblpPr w:leftFromText="141" w:rightFromText="141" w:vertAnchor="text" w:horzAnchor="margin" w:tblpX="108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868"/>
        <w:gridCol w:w="1985"/>
        <w:gridCol w:w="2518"/>
      </w:tblGrid>
      <w:tr w:rsidR="00E53E83" w:rsidRPr="00714A2D" w:rsidTr="00E53E83">
        <w:trPr>
          <w:trHeight w:val="55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2D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2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KOMPLETU</w:t>
            </w:r>
          </w:p>
        </w:tc>
        <w:tc>
          <w:tcPr>
            <w:tcW w:w="1985" w:type="dxa"/>
            <w:vAlign w:val="center"/>
          </w:tcPr>
          <w:p w:rsidR="00E53E83" w:rsidRPr="00714A2D" w:rsidRDefault="00E53E83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2518" w:type="dxa"/>
            <w:vAlign w:val="center"/>
          </w:tcPr>
          <w:p w:rsidR="00E53E83" w:rsidRPr="00714A2D" w:rsidRDefault="00E53E83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    (z 23% Vat)</w:t>
            </w:r>
          </w:p>
        </w:tc>
      </w:tr>
      <w:tr w:rsidR="00E53E83" w:rsidRPr="00714A2D" w:rsidTr="00E53E83">
        <w:trPr>
          <w:trHeight w:val="2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92,00 </w:t>
            </w:r>
            <w:r w:rsidRPr="00714A2D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985" w:type="dxa"/>
            <w:vAlign w:val="center"/>
          </w:tcPr>
          <w:p w:rsidR="00E53E83" w:rsidRPr="00714A2D" w:rsidRDefault="00E53E83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46000,00 </w:t>
            </w:r>
            <w:r w:rsidRPr="00714A2D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518" w:type="dxa"/>
            <w:vAlign w:val="center"/>
          </w:tcPr>
          <w:p w:rsidR="00E53E83" w:rsidRPr="00714A2D" w:rsidRDefault="00E53E83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56580,00 </w:t>
            </w:r>
            <w:r w:rsidRPr="00714A2D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E53E83" w:rsidRPr="00714A2D" w:rsidTr="00E53E83">
        <w:trPr>
          <w:trHeight w:val="2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83" w:rsidRPr="00714A2D" w:rsidRDefault="00280B76" w:rsidP="00E53E83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 zł netto</w:t>
            </w:r>
          </w:p>
        </w:tc>
        <w:tc>
          <w:tcPr>
            <w:tcW w:w="1985" w:type="dxa"/>
            <w:vAlign w:val="center"/>
          </w:tcPr>
          <w:p w:rsidR="00E53E83" w:rsidRPr="00714A2D" w:rsidRDefault="00280B76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81000,00 </w:t>
            </w:r>
            <w:r w:rsidR="00E53E83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E53E83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518" w:type="dxa"/>
            <w:vAlign w:val="center"/>
          </w:tcPr>
          <w:p w:rsidR="00E53E83" w:rsidRPr="00714A2D" w:rsidRDefault="00280B76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99630,00 </w:t>
            </w:r>
            <w:r w:rsidR="00E53E83" w:rsidRPr="00714A2D">
              <w:rPr>
                <w:rFonts w:ascii="Arial" w:hAnsi="Arial" w:cs="Arial"/>
                <w:sz w:val="20"/>
                <w:szCs w:val="20"/>
              </w:rPr>
              <w:t>zł</w:t>
            </w:r>
            <w:r w:rsidR="00E53E8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E53E83" w:rsidRPr="00714A2D" w:rsidTr="00E53E83">
        <w:trPr>
          <w:trHeight w:val="2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83" w:rsidRPr="00714A2D" w:rsidRDefault="00E53E83" w:rsidP="00E53E83">
            <w:pPr>
              <w:pStyle w:val="Zwykytek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71,00 </w:t>
            </w:r>
            <w:r w:rsidRPr="00714A2D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1985" w:type="dxa"/>
            <w:vAlign w:val="center"/>
          </w:tcPr>
          <w:p w:rsidR="00E53E83" w:rsidRPr="00714A2D" w:rsidRDefault="00E53E83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142000,00 </w:t>
            </w:r>
            <w:r w:rsidRPr="00714A2D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2518" w:type="dxa"/>
            <w:vAlign w:val="center"/>
          </w:tcPr>
          <w:p w:rsidR="00E53E83" w:rsidRPr="00714A2D" w:rsidRDefault="00E53E83" w:rsidP="00E53E8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174660,00 </w:t>
            </w:r>
            <w:r w:rsidRPr="00714A2D">
              <w:rPr>
                <w:rFonts w:ascii="Arial" w:hAnsi="Arial" w:cs="Arial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</w:tbl>
    <w:p w:rsidR="00E53E83" w:rsidRDefault="00E53E83" w:rsidP="007464FB">
      <w:pPr>
        <w:pStyle w:val="Zwykytekst"/>
        <w:rPr>
          <w:rFonts w:ascii="Arial" w:hAnsi="Arial" w:cs="Arial"/>
          <w:sz w:val="20"/>
          <w:szCs w:val="20"/>
        </w:rPr>
      </w:pPr>
    </w:p>
    <w:p w:rsidR="007464FB" w:rsidRDefault="007464FB" w:rsidP="007464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255F9" w:rsidRDefault="00A255F9" w:rsidP="001D6965">
      <w:pPr>
        <w:pStyle w:val="Zwykytekst"/>
        <w:rPr>
          <w:rFonts w:ascii="Arial" w:hAnsi="Arial" w:cs="Arial"/>
          <w:b/>
          <w:sz w:val="20"/>
          <w:szCs w:val="20"/>
          <w:u w:val="single"/>
        </w:rPr>
      </w:pPr>
    </w:p>
    <w:p w:rsidR="007464FB" w:rsidRDefault="007464FB" w:rsidP="0073498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464FB" w:rsidRDefault="007464FB" w:rsidP="0073498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20FE1" w:rsidRDefault="00E20FE1" w:rsidP="007349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0FE1">
        <w:rPr>
          <w:rFonts w:ascii="Arial" w:hAnsi="Arial" w:cs="Arial"/>
          <w:b/>
          <w:sz w:val="20"/>
          <w:szCs w:val="20"/>
          <w:u w:val="single"/>
        </w:rPr>
        <w:t>Płatność:</w:t>
      </w:r>
      <w:r w:rsidRPr="00E20FE1">
        <w:rPr>
          <w:rFonts w:ascii="Arial" w:hAnsi="Arial" w:cs="Arial"/>
          <w:sz w:val="20"/>
          <w:szCs w:val="20"/>
        </w:rPr>
        <w:t xml:space="preserve"> </w:t>
      </w:r>
      <w:r w:rsidR="00344C82">
        <w:rPr>
          <w:rFonts w:ascii="Arial" w:hAnsi="Arial" w:cs="Arial"/>
          <w:sz w:val="20"/>
          <w:szCs w:val="20"/>
        </w:rPr>
        <w:t>Przelew 21</w:t>
      </w:r>
      <w:r>
        <w:rPr>
          <w:rFonts w:ascii="Arial" w:hAnsi="Arial" w:cs="Arial"/>
          <w:sz w:val="20"/>
          <w:szCs w:val="20"/>
        </w:rPr>
        <w:t xml:space="preserve"> dni</w:t>
      </w:r>
    </w:p>
    <w:p w:rsidR="00D2031D" w:rsidRDefault="00D2031D" w:rsidP="007349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31D">
        <w:rPr>
          <w:rFonts w:ascii="Arial" w:hAnsi="Arial" w:cs="Arial"/>
          <w:b/>
          <w:sz w:val="20"/>
          <w:szCs w:val="20"/>
          <w:u w:val="single"/>
        </w:rPr>
        <w:t>Termin realizacji:</w:t>
      </w:r>
      <w:r w:rsidR="007464FB">
        <w:rPr>
          <w:rFonts w:ascii="Arial" w:hAnsi="Arial" w:cs="Arial"/>
          <w:sz w:val="20"/>
          <w:szCs w:val="20"/>
        </w:rPr>
        <w:t xml:space="preserve"> </w:t>
      </w:r>
      <w:r w:rsidR="001F00F4">
        <w:rPr>
          <w:rFonts w:ascii="Arial" w:hAnsi="Arial" w:cs="Arial"/>
          <w:sz w:val="20"/>
          <w:szCs w:val="20"/>
        </w:rPr>
        <w:t>do 60 dni od</w:t>
      </w:r>
      <w:r w:rsidR="00020435">
        <w:rPr>
          <w:rFonts w:ascii="Arial" w:hAnsi="Arial" w:cs="Arial"/>
          <w:sz w:val="20"/>
          <w:szCs w:val="20"/>
        </w:rPr>
        <w:t xml:space="preserve"> dnia </w:t>
      </w:r>
      <w:r w:rsidR="00E53E83">
        <w:rPr>
          <w:rFonts w:ascii="Arial" w:hAnsi="Arial" w:cs="Arial"/>
          <w:sz w:val="20"/>
          <w:szCs w:val="20"/>
        </w:rPr>
        <w:t xml:space="preserve">ostatecznej </w:t>
      </w:r>
      <w:r w:rsidR="00020435">
        <w:rPr>
          <w:rFonts w:ascii="Arial" w:hAnsi="Arial" w:cs="Arial"/>
          <w:sz w:val="20"/>
          <w:szCs w:val="20"/>
        </w:rPr>
        <w:t xml:space="preserve">akceptacji i zlecenia do druku </w:t>
      </w:r>
      <w:bookmarkStart w:id="0" w:name="_GoBack"/>
      <w:bookmarkEnd w:id="0"/>
    </w:p>
    <w:sectPr w:rsidR="00D2031D" w:rsidSect="00BC6D99">
      <w:headerReference w:type="default" r:id="rId6"/>
      <w:footerReference w:type="default" r:id="rId7"/>
      <w:pgSz w:w="11905" w:h="16837"/>
      <w:pgMar w:top="1701" w:right="848" w:bottom="1440" w:left="1077" w:header="13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74" w:rsidRDefault="00757674">
      <w:r>
        <w:separator/>
      </w:r>
    </w:p>
  </w:endnote>
  <w:endnote w:type="continuationSeparator" w:id="0">
    <w:p w:rsidR="00757674" w:rsidRDefault="0075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90342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170D897A" wp14:editId="7D5FC25E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5759450" cy="54927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E9A" w:rsidRDefault="0048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74" w:rsidRDefault="00757674">
      <w:r>
        <w:separator/>
      </w:r>
    </w:p>
  </w:footnote>
  <w:footnote w:type="continuationSeparator" w:id="0">
    <w:p w:rsidR="00757674" w:rsidRDefault="0075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9A" w:rsidRDefault="0090342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37C7B19B" wp14:editId="02F54966">
          <wp:simplePos x="0" y="0"/>
          <wp:positionH relativeFrom="margin">
            <wp:align>center</wp:align>
          </wp:positionH>
          <wp:positionV relativeFrom="margin">
            <wp:posOffset>-1088390</wp:posOffset>
          </wp:positionV>
          <wp:extent cx="1617980" cy="808355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E9A" w:rsidRDefault="00486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1"/>
    <w:rsid w:val="00020435"/>
    <w:rsid w:val="0003419C"/>
    <w:rsid w:val="00081382"/>
    <w:rsid w:val="001010C8"/>
    <w:rsid w:val="00101A51"/>
    <w:rsid w:val="00112A4A"/>
    <w:rsid w:val="00132CA9"/>
    <w:rsid w:val="0017243E"/>
    <w:rsid w:val="00174A4A"/>
    <w:rsid w:val="001C2756"/>
    <w:rsid w:val="001D1AB6"/>
    <w:rsid w:val="001D6965"/>
    <w:rsid w:val="001F00F4"/>
    <w:rsid w:val="00240564"/>
    <w:rsid w:val="00280B76"/>
    <w:rsid w:val="0028320C"/>
    <w:rsid w:val="002965DB"/>
    <w:rsid w:val="002D7B84"/>
    <w:rsid w:val="002E57AF"/>
    <w:rsid w:val="002F2355"/>
    <w:rsid w:val="00344C82"/>
    <w:rsid w:val="003521F3"/>
    <w:rsid w:val="00357E57"/>
    <w:rsid w:val="00367761"/>
    <w:rsid w:val="00374C98"/>
    <w:rsid w:val="00390201"/>
    <w:rsid w:val="00393116"/>
    <w:rsid w:val="003A1472"/>
    <w:rsid w:val="003B5C74"/>
    <w:rsid w:val="003D02DD"/>
    <w:rsid w:val="003E1946"/>
    <w:rsid w:val="003F3B20"/>
    <w:rsid w:val="00400BBD"/>
    <w:rsid w:val="00403334"/>
    <w:rsid w:val="00431689"/>
    <w:rsid w:val="0044343A"/>
    <w:rsid w:val="00484413"/>
    <w:rsid w:val="00486E9A"/>
    <w:rsid w:val="004A42BC"/>
    <w:rsid w:val="004C0672"/>
    <w:rsid w:val="004C14DC"/>
    <w:rsid w:val="004D5FA5"/>
    <w:rsid w:val="004E6C7E"/>
    <w:rsid w:val="00534EA3"/>
    <w:rsid w:val="0053662F"/>
    <w:rsid w:val="005473ED"/>
    <w:rsid w:val="0055108F"/>
    <w:rsid w:val="00582C96"/>
    <w:rsid w:val="005F23C9"/>
    <w:rsid w:val="005F440D"/>
    <w:rsid w:val="005F5438"/>
    <w:rsid w:val="006137DA"/>
    <w:rsid w:val="00627871"/>
    <w:rsid w:val="00650E49"/>
    <w:rsid w:val="00662670"/>
    <w:rsid w:val="00662DC7"/>
    <w:rsid w:val="00680415"/>
    <w:rsid w:val="006913B2"/>
    <w:rsid w:val="006957AC"/>
    <w:rsid w:val="006C60C1"/>
    <w:rsid w:val="006C7E41"/>
    <w:rsid w:val="006E16A5"/>
    <w:rsid w:val="006E4E77"/>
    <w:rsid w:val="007041AE"/>
    <w:rsid w:val="007105D9"/>
    <w:rsid w:val="00714A2D"/>
    <w:rsid w:val="00734980"/>
    <w:rsid w:val="007464FB"/>
    <w:rsid w:val="00757674"/>
    <w:rsid w:val="007763E4"/>
    <w:rsid w:val="007B5D8B"/>
    <w:rsid w:val="007C1843"/>
    <w:rsid w:val="007D2E9F"/>
    <w:rsid w:val="007F0A90"/>
    <w:rsid w:val="00824FE5"/>
    <w:rsid w:val="00831311"/>
    <w:rsid w:val="00862B80"/>
    <w:rsid w:val="00866AC3"/>
    <w:rsid w:val="008B3F23"/>
    <w:rsid w:val="008C2046"/>
    <w:rsid w:val="008E4F0D"/>
    <w:rsid w:val="00903425"/>
    <w:rsid w:val="00953C1D"/>
    <w:rsid w:val="00982A70"/>
    <w:rsid w:val="009968FD"/>
    <w:rsid w:val="009A18DE"/>
    <w:rsid w:val="009D7A4A"/>
    <w:rsid w:val="009F1739"/>
    <w:rsid w:val="00A01B79"/>
    <w:rsid w:val="00A2252C"/>
    <w:rsid w:val="00A255F9"/>
    <w:rsid w:val="00A52FC8"/>
    <w:rsid w:val="00A60E1E"/>
    <w:rsid w:val="00A639BA"/>
    <w:rsid w:val="00A918FF"/>
    <w:rsid w:val="00AB1F7D"/>
    <w:rsid w:val="00AB733C"/>
    <w:rsid w:val="00AD0EF1"/>
    <w:rsid w:val="00B0048E"/>
    <w:rsid w:val="00B12B18"/>
    <w:rsid w:val="00B24785"/>
    <w:rsid w:val="00B31739"/>
    <w:rsid w:val="00B40CD0"/>
    <w:rsid w:val="00B464C1"/>
    <w:rsid w:val="00BA7703"/>
    <w:rsid w:val="00BC6D99"/>
    <w:rsid w:val="00BE5EB9"/>
    <w:rsid w:val="00BF363E"/>
    <w:rsid w:val="00C20B65"/>
    <w:rsid w:val="00C31750"/>
    <w:rsid w:val="00C53E59"/>
    <w:rsid w:val="00C5700F"/>
    <w:rsid w:val="00C81F30"/>
    <w:rsid w:val="00CB7DF1"/>
    <w:rsid w:val="00CD7204"/>
    <w:rsid w:val="00CE2A9E"/>
    <w:rsid w:val="00CE5513"/>
    <w:rsid w:val="00CF33B9"/>
    <w:rsid w:val="00D10AD6"/>
    <w:rsid w:val="00D17791"/>
    <w:rsid w:val="00D2031D"/>
    <w:rsid w:val="00D44A30"/>
    <w:rsid w:val="00D53109"/>
    <w:rsid w:val="00D81DF2"/>
    <w:rsid w:val="00DC4B47"/>
    <w:rsid w:val="00E02866"/>
    <w:rsid w:val="00E147C9"/>
    <w:rsid w:val="00E17530"/>
    <w:rsid w:val="00E20FE1"/>
    <w:rsid w:val="00E32FAF"/>
    <w:rsid w:val="00E3360F"/>
    <w:rsid w:val="00E45EE5"/>
    <w:rsid w:val="00E53E83"/>
    <w:rsid w:val="00E5506A"/>
    <w:rsid w:val="00E718C1"/>
    <w:rsid w:val="00E72715"/>
    <w:rsid w:val="00E953C5"/>
    <w:rsid w:val="00EA7D39"/>
    <w:rsid w:val="00EB62AD"/>
    <w:rsid w:val="00ED26C4"/>
    <w:rsid w:val="00F52FCD"/>
    <w:rsid w:val="00F94457"/>
    <w:rsid w:val="00FB730F"/>
    <w:rsid w:val="00FD7BE3"/>
    <w:rsid w:val="00FE0E96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8B7886-B4FF-4429-9080-BB611D33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7A4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D7A4A"/>
  </w:style>
  <w:style w:type="character" w:customStyle="1" w:styleId="Domylnaczcionkaakapitu1">
    <w:name w:val="Domyślna czcionka akapitu1"/>
    <w:rsid w:val="009D7A4A"/>
  </w:style>
  <w:style w:type="character" w:customStyle="1" w:styleId="ZnakZnak2">
    <w:name w:val="Znak Znak2"/>
    <w:basedOn w:val="Domylnaczcionkaakapitu1"/>
    <w:rsid w:val="009D7A4A"/>
  </w:style>
  <w:style w:type="character" w:customStyle="1" w:styleId="ZnakZnak1">
    <w:name w:val="Znak Znak1"/>
    <w:basedOn w:val="Domylnaczcionkaakapitu1"/>
    <w:rsid w:val="009D7A4A"/>
  </w:style>
  <w:style w:type="character" w:customStyle="1" w:styleId="ZnakZnak">
    <w:name w:val="Znak Znak"/>
    <w:basedOn w:val="Domylnaczcionkaakapitu1"/>
    <w:rsid w:val="009D7A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9D7A4A"/>
    <w:rPr>
      <w:color w:val="0000FF"/>
      <w:u w:val="single"/>
    </w:rPr>
  </w:style>
  <w:style w:type="character" w:customStyle="1" w:styleId="User">
    <w:name w:val="User"/>
    <w:basedOn w:val="Domylnaczcionkaakapitu1"/>
    <w:rsid w:val="009D7A4A"/>
    <w:rPr>
      <w:rFonts w:ascii="Arial" w:hAnsi="Arial" w:cs="Arial"/>
      <w:color w:val="auto"/>
      <w:sz w:val="20"/>
      <w:szCs w:val="20"/>
    </w:rPr>
  </w:style>
  <w:style w:type="character" w:styleId="Pogrubienie">
    <w:name w:val="Strong"/>
    <w:basedOn w:val="Domylnaczcionkaakapitu1"/>
    <w:uiPriority w:val="22"/>
    <w:qFormat/>
    <w:rsid w:val="009D7A4A"/>
    <w:rPr>
      <w:b/>
      <w:bCs/>
    </w:rPr>
  </w:style>
  <w:style w:type="paragraph" w:customStyle="1" w:styleId="Heading">
    <w:name w:val="Heading"/>
    <w:basedOn w:val="Normalny"/>
    <w:next w:val="Tekstpodstawowy"/>
    <w:rsid w:val="009D7A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D7A4A"/>
    <w:pPr>
      <w:spacing w:after="120"/>
    </w:pPr>
  </w:style>
  <w:style w:type="paragraph" w:styleId="Lista">
    <w:name w:val="List"/>
    <w:basedOn w:val="Tekstpodstawowy"/>
    <w:rsid w:val="009D7A4A"/>
    <w:rPr>
      <w:rFonts w:cs="Tahoma"/>
    </w:rPr>
  </w:style>
  <w:style w:type="paragraph" w:customStyle="1" w:styleId="Legenda1">
    <w:name w:val="Legenda1"/>
    <w:basedOn w:val="Normalny"/>
    <w:rsid w:val="009D7A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9D7A4A"/>
    <w:pPr>
      <w:suppressLineNumbers/>
    </w:pPr>
    <w:rPr>
      <w:rFonts w:cs="Tahoma"/>
    </w:rPr>
  </w:style>
  <w:style w:type="paragraph" w:styleId="Nagwek">
    <w:name w:val="header"/>
    <w:basedOn w:val="Normalny"/>
    <w:rsid w:val="009D7A4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9D7A4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9D7A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7A4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498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49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734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Domylnaczcionkaakapitu"/>
    <w:rsid w:val="007F0A90"/>
    <w:rPr>
      <w:b/>
      <w:bCs/>
      <w:shd w:val="clear" w:color="auto" w:fill="FFFF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4C98"/>
    <w:rPr>
      <w:rFonts w:ascii="Courier New" w:eastAsiaTheme="minorHAns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4C14DC"/>
    <w:pPr>
      <w:suppressAutoHyphens w:val="0"/>
      <w:ind w:left="720"/>
    </w:pPr>
    <w:rPr>
      <w:rFonts w:eastAsiaTheme="minorHAnsi" w:cs="Times New Roman"/>
      <w:color w:val="000000"/>
      <w:lang w:eastAsia="pl-PL"/>
    </w:rPr>
  </w:style>
  <w:style w:type="paragraph" w:customStyle="1" w:styleId="Default">
    <w:name w:val="Default"/>
    <w:rsid w:val="0028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MULTICO Oficyna Wydawnicza jest wydawcą albumów i książek prezentujących Polskę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MULTICO Oficyna Wydawnicza jest wydawcą albumów i książek prezentujących Polskę</dc:title>
  <dc:creator>Mateusz Kwiatkowski</dc:creator>
  <cp:lastModifiedBy>Marcin</cp:lastModifiedBy>
  <cp:revision>2</cp:revision>
  <cp:lastPrinted>2018-02-16T12:07:00Z</cp:lastPrinted>
  <dcterms:created xsi:type="dcterms:W3CDTF">2018-02-22T13:40:00Z</dcterms:created>
  <dcterms:modified xsi:type="dcterms:W3CDTF">2018-02-22T13:40:00Z</dcterms:modified>
</cp:coreProperties>
</file>